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93" w:rsidRPr="00597983" w:rsidRDefault="00674B59" w:rsidP="00144A93">
      <w:pPr>
        <w:jc w:val="center"/>
        <w:rPr>
          <w:b/>
        </w:rPr>
      </w:pPr>
      <w:r>
        <w:rPr>
          <w:b/>
        </w:rPr>
        <w:t>РОССИЙСКАЯ</w:t>
      </w:r>
      <w:r w:rsidR="00144A93" w:rsidRPr="00597983">
        <w:rPr>
          <w:b/>
        </w:rPr>
        <w:t xml:space="preserve"> ФЕДЕРАЦИЯ</w:t>
      </w:r>
    </w:p>
    <w:p w:rsidR="00144A93" w:rsidRPr="00597983" w:rsidRDefault="00674B59" w:rsidP="00144A93">
      <w:pPr>
        <w:jc w:val="center"/>
        <w:rPr>
          <w:b/>
        </w:rPr>
      </w:pPr>
      <w:r>
        <w:rPr>
          <w:b/>
        </w:rPr>
        <w:t>АДМИНИСТРАЦИЯ ПЕРВОАВГУСТОВСКОГО</w:t>
      </w:r>
      <w:r w:rsidR="00144A93" w:rsidRPr="00597983">
        <w:rPr>
          <w:b/>
        </w:rPr>
        <w:t xml:space="preserve"> СЕЛЬСОВЕТА</w:t>
      </w:r>
    </w:p>
    <w:p w:rsidR="00144A93" w:rsidRPr="00597983" w:rsidRDefault="00674B59" w:rsidP="00144A93">
      <w:pPr>
        <w:jc w:val="center"/>
        <w:rPr>
          <w:b/>
        </w:rPr>
      </w:pPr>
      <w:r>
        <w:rPr>
          <w:b/>
        </w:rPr>
        <w:t xml:space="preserve">ДМИТРИЕВСКОГО РАЙОНА </w:t>
      </w:r>
      <w:r w:rsidR="00144A93" w:rsidRPr="00597983">
        <w:rPr>
          <w:b/>
        </w:rPr>
        <w:t>КУРСКОЙ ОБЛАСТИ</w:t>
      </w:r>
    </w:p>
    <w:p w:rsidR="00144A93" w:rsidRPr="00597983" w:rsidRDefault="00144A93" w:rsidP="00144A93">
      <w:pPr>
        <w:jc w:val="center"/>
        <w:rPr>
          <w:b/>
        </w:rPr>
      </w:pPr>
    </w:p>
    <w:p w:rsidR="00144A93" w:rsidRPr="00D601A4" w:rsidRDefault="00144A93" w:rsidP="00144A93">
      <w:pPr>
        <w:jc w:val="center"/>
      </w:pPr>
      <w:r w:rsidRPr="00D601A4">
        <w:t xml:space="preserve">ПОСТАНОВЛЕНИЕ    </w:t>
      </w:r>
    </w:p>
    <w:p w:rsidR="00144A93" w:rsidRPr="00D601A4" w:rsidRDefault="00144A93" w:rsidP="00144A93"/>
    <w:p w:rsidR="00D601A4" w:rsidRPr="00F768D2" w:rsidRDefault="00144A93" w:rsidP="00A776CC">
      <w:pPr>
        <w:jc w:val="center"/>
      </w:pPr>
      <w:r w:rsidRPr="00D601A4">
        <w:t xml:space="preserve">от </w:t>
      </w:r>
      <w:r w:rsidR="00FC5B44" w:rsidRPr="00F768D2">
        <w:t>05.10</w:t>
      </w:r>
      <w:r w:rsidR="00895847">
        <w:t>.202</w:t>
      </w:r>
      <w:r w:rsidR="00FC5B44">
        <w:t>2</w:t>
      </w:r>
      <w:r w:rsidR="00895847">
        <w:t xml:space="preserve"> </w:t>
      </w:r>
      <w:r w:rsidR="006724D6">
        <w:t xml:space="preserve">года  </w:t>
      </w:r>
      <w:r w:rsidR="00F16907">
        <w:t xml:space="preserve">     №</w:t>
      </w:r>
      <w:r w:rsidR="00AF4697">
        <w:t>5</w:t>
      </w:r>
      <w:r w:rsidR="00AF4697" w:rsidRPr="00F768D2">
        <w:t>9</w:t>
      </w:r>
    </w:p>
    <w:p w:rsidR="00D601A4" w:rsidRPr="00D601A4" w:rsidRDefault="00D601A4" w:rsidP="00A776CC">
      <w:pPr>
        <w:jc w:val="center"/>
      </w:pPr>
    </w:p>
    <w:p w:rsidR="00144A93" w:rsidRPr="00D601A4" w:rsidRDefault="00674B59" w:rsidP="00A776CC">
      <w:pPr>
        <w:jc w:val="center"/>
      </w:pPr>
      <w:r>
        <w:t>п. Первоавгустовский</w:t>
      </w:r>
    </w:p>
    <w:p w:rsidR="00A776CC" w:rsidRPr="00D601A4" w:rsidRDefault="00A776CC" w:rsidP="00A776CC">
      <w:pPr>
        <w:jc w:val="center"/>
      </w:pPr>
    </w:p>
    <w:p w:rsidR="00AF4697" w:rsidRPr="00AF4697" w:rsidRDefault="00AF4697" w:rsidP="00AF4697">
      <w:pPr>
        <w:jc w:val="center"/>
        <w:rPr>
          <w:b/>
        </w:rPr>
      </w:pPr>
      <w:r w:rsidRPr="00AF4697">
        <w:rPr>
          <w:b/>
        </w:rPr>
        <w:t>Об утверждении административного регламента</w:t>
      </w:r>
    </w:p>
    <w:p w:rsidR="00AF4697" w:rsidRPr="00AF4697" w:rsidRDefault="00AF4697" w:rsidP="00AF4697">
      <w:pPr>
        <w:jc w:val="center"/>
        <w:rPr>
          <w:b/>
        </w:rPr>
      </w:pPr>
      <w:r w:rsidRPr="00AF4697">
        <w:rPr>
          <w:b/>
        </w:rPr>
        <w:t>предоставления Администрацией Первоавгустовс</w:t>
      </w:r>
      <w:r>
        <w:rPr>
          <w:b/>
        </w:rPr>
        <w:t xml:space="preserve">кого сельсовета Дмитриевского </w:t>
      </w:r>
      <w:r w:rsidRPr="00AF4697">
        <w:rPr>
          <w:b/>
        </w:rPr>
        <w:t>района Курской области муниципальной услуги</w:t>
      </w:r>
    </w:p>
    <w:p w:rsidR="00144A93" w:rsidRPr="00871A54" w:rsidRDefault="00AF4697" w:rsidP="00AF4697">
      <w:pPr>
        <w:jc w:val="center"/>
        <w:rPr>
          <w:b/>
        </w:rPr>
      </w:pPr>
      <w:r w:rsidRPr="00AF4697">
        <w:rPr>
          <w:b/>
        </w:rPr>
        <w:t>«Принятие решения об установлении или прекращении публичных сервитутов»</w:t>
      </w:r>
    </w:p>
    <w:p w:rsidR="00144A93" w:rsidRDefault="00144A93" w:rsidP="00144A93"/>
    <w:p w:rsidR="007140EC" w:rsidRPr="006A66CC" w:rsidRDefault="00AF4697" w:rsidP="00674B59">
      <w:pPr>
        <w:ind w:firstLine="709"/>
        <w:jc w:val="both"/>
      </w:pPr>
      <w:proofErr w:type="gramStart"/>
      <w:r w:rsidRPr="00AF4697">
        <w:t>В целях реализации Администрацией Первоавгустовского сельсовета Дмитр</w:t>
      </w:r>
      <w:r>
        <w:t>иевского района Курской области</w:t>
      </w:r>
      <w:r w:rsidR="00F768D2">
        <w:t xml:space="preserve"> Федерального закона от    </w:t>
      </w:r>
      <w:r>
        <w:t xml:space="preserve"> </w:t>
      </w:r>
      <w:r w:rsidRPr="00AF4697">
        <w:t xml:space="preserve">27.07.2010 </w:t>
      </w:r>
      <w:r>
        <w:t>года №</w:t>
      </w:r>
      <w:r w:rsidRPr="00AF4697">
        <w:t xml:space="preserve">210-ФЗ «Об организации предоставления государственных и муниципальных услуг», в соответствии с постановлением Администрации Первоавгустовского сельсовета </w:t>
      </w:r>
      <w:r>
        <w:t xml:space="preserve">Дмитриевского </w:t>
      </w:r>
      <w:r w:rsidRPr="00AF4697">
        <w:t xml:space="preserve">района Курской области от 09.11.2018 </w:t>
      </w:r>
      <w:r>
        <w:t>года №</w:t>
      </w:r>
      <w:r w:rsidRPr="00AF4697">
        <w:t>125 «О разработке и утверждении административных регламентов и исполнения муниципальных функций и административных регламентов предоставления муниципальных услуг»</w:t>
      </w:r>
      <w:r w:rsidR="00674B59" w:rsidRPr="006A66CC">
        <w:t>,</w:t>
      </w:r>
      <w:r>
        <w:t xml:space="preserve"> на основании протеста прокуратуры Дмитриевского района</w:t>
      </w:r>
      <w:proofErr w:type="gramEnd"/>
      <w:r>
        <w:t xml:space="preserve"> Курской области</w:t>
      </w:r>
      <w:r w:rsidR="00096887">
        <w:t>,</w:t>
      </w:r>
      <w:r>
        <w:t xml:space="preserve"> </w:t>
      </w:r>
      <w:r w:rsidR="00FF2BDE" w:rsidRPr="006A66CC">
        <w:t>Администрация Первоавгустовского сельсовета Дмитриевского района Курской области ПОСТАНОВЛЯЕТ:</w:t>
      </w:r>
    </w:p>
    <w:p w:rsidR="00096887" w:rsidRDefault="00FF2BDE" w:rsidP="00096887">
      <w:pPr>
        <w:ind w:firstLine="709"/>
        <w:jc w:val="both"/>
      </w:pPr>
      <w:r w:rsidRPr="006A66CC">
        <w:t xml:space="preserve">1. </w:t>
      </w:r>
      <w:r w:rsidR="00096887">
        <w:t>Утвердить прилагаемый административный регламент предоставления Администрацией Первоавгустовского сельсовета Дмитриевского района Курской области муниципальной услуги «</w:t>
      </w:r>
      <w:r w:rsidR="00096887" w:rsidRPr="00096887">
        <w:t>Принятие решения об установлении или прекращении публичных сервитутов</w:t>
      </w:r>
      <w:r w:rsidR="00096887">
        <w:t>».</w:t>
      </w:r>
    </w:p>
    <w:p w:rsidR="00096887" w:rsidRDefault="00096887" w:rsidP="00096887">
      <w:pPr>
        <w:ind w:firstLine="709"/>
        <w:jc w:val="both"/>
      </w:pPr>
      <w:r>
        <w:t>2. Постановление Администрации Первоавгустовского сельсовета Дмитриевского района от 12.03.2019 года №42 «Об утверждении административного регламента предоставления Администрацией Первоавгустовского сельсовета Дмитриевского района Курской области муниципальной услуги «</w:t>
      </w:r>
      <w:r w:rsidRPr="00096887">
        <w:t>Принятие решения об установлении или прекращении публичных сервитутов</w:t>
      </w:r>
      <w:r>
        <w:t>» признать утратившим силу.</w:t>
      </w:r>
    </w:p>
    <w:p w:rsidR="00096887" w:rsidRDefault="00096887" w:rsidP="00096887">
      <w:pPr>
        <w:ind w:firstLine="709"/>
        <w:jc w:val="both"/>
      </w:pPr>
      <w:r>
        <w:t>3. Настоящее Постановление подлежит официальному размещению на официальном сайте муниципального образования «Первоавгустовский сельсовет» Дмитриевского района Курской области.</w:t>
      </w:r>
    </w:p>
    <w:p w:rsidR="00144A93" w:rsidRPr="006A66CC" w:rsidRDefault="00096887" w:rsidP="00096887">
      <w:pPr>
        <w:ind w:firstLine="709"/>
        <w:jc w:val="both"/>
      </w:pPr>
      <w:r>
        <w:t>4. Постановление вступает в силу со дня его подписания</w:t>
      </w:r>
      <w:r w:rsidR="00144A93" w:rsidRPr="006A66CC">
        <w:t xml:space="preserve">. </w:t>
      </w:r>
    </w:p>
    <w:p w:rsidR="006A66CC" w:rsidRDefault="006A66CC" w:rsidP="00674B59">
      <w:pPr>
        <w:ind w:firstLine="709"/>
        <w:jc w:val="both"/>
      </w:pPr>
    </w:p>
    <w:p w:rsidR="00144A93" w:rsidRDefault="00FC5B44" w:rsidP="00674B59">
      <w:pPr>
        <w:jc w:val="both"/>
      </w:pPr>
      <w:r>
        <w:t>Глава</w:t>
      </w:r>
      <w:r w:rsidR="00144A93">
        <w:t xml:space="preserve"> Первоавгустовского сельсовета</w:t>
      </w:r>
      <w:r w:rsidR="00D601A4">
        <w:tab/>
      </w:r>
      <w:r w:rsidR="00D50301">
        <w:tab/>
      </w:r>
      <w:r>
        <w:tab/>
      </w:r>
      <w:r>
        <w:tab/>
        <w:t xml:space="preserve">       А</w:t>
      </w:r>
      <w:r w:rsidR="006A66CC">
        <w:t xml:space="preserve">.В. </w:t>
      </w:r>
      <w:proofErr w:type="spellStart"/>
      <w:r>
        <w:t>Бушин</w:t>
      </w:r>
      <w:proofErr w:type="spellEnd"/>
    </w:p>
    <w:p w:rsidR="00674B59" w:rsidRDefault="00674B59" w:rsidP="00674B59">
      <w:pPr>
        <w:ind w:firstLine="709"/>
        <w:jc w:val="both"/>
      </w:pPr>
    </w:p>
    <w:p w:rsidR="00144A93" w:rsidRDefault="00144A93" w:rsidP="00674B59">
      <w:pPr>
        <w:jc w:val="both"/>
        <w:rPr>
          <w:sz w:val="20"/>
          <w:szCs w:val="20"/>
        </w:rPr>
      </w:pPr>
      <w:r>
        <w:rPr>
          <w:sz w:val="20"/>
          <w:szCs w:val="20"/>
        </w:rPr>
        <w:t>Исполнитель:</w:t>
      </w:r>
    </w:p>
    <w:p w:rsidR="00641804" w:rsidRDefault="00674B59" w:rsidP="00674B59">
      <w:pPr>
        <w:jc w:val="both"/>
        <w:rPr>
          <w:sz w:val="20"/>
          <w:szCs w:val="20"/>
        </w:rPr>
      </w:pPr>
      <w:r>
        <w:rPr>
          <w:sz w:val="20"/>
          <w:szCs w:val="20"/>
        </w:rPr>
        <w:t>М.</w:t>
      </w:r>
      <w:r w:rsidR="00234003">
        <w:rPr>
          <w:sz w:val="20"/>
          <w:szCs w:val="20"/>
        </w:rPr>
        <w:t xml:space="preserve">В. </w:t>
      </w:r>
      <w:r>
        <w:rPr>
          <w:sz w:val="20"/>
          <w:szCs w:val="20"/>
        </w:rPr>
        <w:t>Чевычелова</w:t>
      </w:r>
    </w:p>
    <w:p w:rsidR="00096887" w:rsidRPr="00637DBA" w:rsidRDefault="00641804" w:rsidP="00641804">
      <w:pPr>
        <w:ind w:left="4536"/>
        <w:jc w:val="center"/>
      </w:pPr>
      <w:r>
        <w:rPr>
          <w:sz w:val="20"/>
          <w:szCs w:val="20"/>
        </w:rPr>
        <w:br w:type="page"/>
      </w:r>
      <w:r w:rsidR="00096887" w:rsidRPr="00637DBA">
        <w:lastRenderedPageBreak/>
        <w:t>Утвержден</w:t>
      </w:r>
    </w:p>
    <w:p w:rsidR="00096887" w:rsidRPr="00637DBA" w:rsidRDefault="00096887" w:rsidP="00096887">
      <w:pPr>
        <w:ind w:left="4536" w:hanging="2"/>
        <w:jc w:val="center"/>
      </w:pPr>
      <w:r w:rsidRPr="00637DBA">
        <w:t>постановлением Администрации</w:t>
      </w:r>
    </w:p>
    <w:p w:rsidR="00096887" w:rsidRPr="00637DBA" w:rsidRDefault="00096887" w:rsidP="00096887">
      <w:pPr>
        <w:ind w:left="4536" w:hanging="2"/>
        <w:jc w:val="center"/>
      </w:pPr>
      <w:r w:rsidRPr="00637DBA">
        <w:t>Первоавгустовского сельсовета</w:t>
      </w:r>
    </w:p>
    <w:p w:rsidR="00096887" w:rsidRPr="00637DBA" w:rsidRDefault="00096887" w:rsidP="00096887">
      <w:pPr>
        <w:ind w:left="4536" w:hanging="2"/>
        <w:jc w:val="center"/>
      </w:pPr>
      <w:r w:rsidRPr="00637DBA">
        <w:t>Дмитриевского района</w:t>
      </w:r>
    </w:p>
    <w:p w:rsidR="00096887" w:rsidRPr="00637DBA" w:rsidRDefault="00096887" w:rsidP="00096887">
      <w:pPr>
        <w:ind w:left="4536" w:hanging="2"/>
        <w:jc w:val="center"/>
      </w:pPr>
      <w:r w:rsidRPr="00637DBA">
        <w:t>Курской области</w:t>
      </w:r>
    </w:p>
    <w:p w:rsidR="00096887" w:rsidRDefault="00096887" w:rsidP="00096887">
      <w:pPr>
        <w:ind w:left="4536" w:hanging="2"/>
        <w:jc w:val="center"/>
      </w:pPr>
      <w:r>
        <w:t>о</w:t>
      </w:r>
      <w:r w:rsidRPr="00637DBA">
        <w:t>т</w:t>
      </w:r>
      <w:r>
        <w:t xml:space="preserve"> </w:t>
      </w:r>
      <w:r w:rsidRPr="00F768D2">
        <w:t>05.10</w:t>
      </w:r>
      <w:r>
        <w:t>.2022 года</w:t>
      </w:r>
      <w:r w:rsidRPr="00637DBA">
        <w:t xml:space="preserve"> №</w:t>
      </w:r>
      <w:r>
        <w:t>59</w:t>
      </w:r>
    </w:p>
    <w:p w:rsidR="00096887" w:rsidRPr="00637DBA" w:rsidRDefault="00096887" w:rsidP="00096887">
      <w:pPr>
        <w:ind w:left="4536" w:hanging="2"/>
        <w:jc w:val="center"/>
      </w:pPr>
    </w:p>
    <w:p w:rsidR="00096887" w:rsidRPr="00096887" w:rsidRDefault="00096887" w:rsidP="00096887">
      <w:pPr>
        <w:jc w:val="center"/>
        <w:rPr>
          <w:b/>
        </w:rPr>
      </w:pPr>
      <w:r w:rsidRPr="00096887">
        <w:rPr>
          <w:b/>
        </w:rPr>
        <w:t>АДМИНИСТРАТИВНЫЙ РЕГЛАМЕНТ</w:t>
      </w:r>
    </w:p>
    <w:p w:rsidR="00096887" w:rsidRPr="00096887" w:rsidRDefault="00096887" w:rsidP="00096887">
      <w:pPr>
        <w:jc w:val="center"/>
        <w:rPr>
          <w:rFonts w:eastAsia="Arial Unicode MS"/>
          <w:b/>
          <w:bCs/>
        </w:rPr>
      </w:pPr>
      <w:r w:rsidRPr="00096887">
        <w:rPr>
          <w:b/>
        </w:rPr>
        <w:t>предоставления Администрацией Первоавгустовского сельсовета Дмитриевского р</w:t>
      </w:r>
      <w:r w:rsidRPr="00096887">
        <w:rPr>
          <w:b/>
          <w:bCs/>
        </w:rPr>
        <w:t xml:space="preserve">айона Курской области </w:t>
      </w:r>
      <w:r w:rsidRPr="00096887">
        <w:rPr>
          <w:b/>
        </w:rPr>
        <w:t>муниципальной услуги</w:t>
      </w:r>
    </w:p>
    <w:p w:rsidR="00096887" w:rsidRPr="00096887" w:rsidRDefault="00096887" w:rsidP="00096887">
      <w:pPr>
        <w:spacing w:line="100" w:lineRule="atLeast"/>
        <w:jc w:val="center"/>
        <w:rPr>
          <w:b/>
          <w:bCs/>
        </w:rPr>
      </w:pPr>
      <w:r w:rsidRPr="00096887">
        <w:rPr>
          <w:b/>
          <w:bCs/>
        </w:rPr>
        <w:t>«</w:t>
      </w:r>
      <w:r>
        <w:rPr>
          <w:b/>
          <w:color w:val="000000"/>
        </w:rPr>
        <w:t>Принятие</w:t>
      </w:r>
      <w:r w:rsidRPr="00096887">
        <w:rPr>
          <w:b/>
          <w:color w:val="000000"/>
        </w:rPr>
        <w:t xml:space="preserve"> решения об установлении или прекращении</w:t>
      </w:r>
      <w:r>
        <w:rPr>
          <w:b/>
          <w:color w:val="000000"/>
        </w:rPr>
        <w:t xml:space="preserve"> </w:t>
      </w:r>
      <w:r w:rsidRPr="00096887">
        <w:rPr>
          <w:b/>
          <w:color w:val="000000"/>
        </w:rPr>
        <w:t>публичных сервитутов</w:t>
      </w:r>
      <w:r w:rsidRPr="00096887">
        <w:rPr>
          <w:b/>
          <w:bCs/>
        </w:rPr>
        <w:t>»</w:t>
      </w:r>
    </w:p>
    <w:p w:rsidR="00096887" w:rsidRPr="004302DE" w:rsidRDefault="00096887" w:rsidP="00096887">
      <w:pPr>
        <w:spacing w:line="100" w:lineRule="atLeast"/>
        <w:jc w:val="center"/>
        <w:rPr>
          <w:b/>
          <w:bCs/>
        </w:rPr>
      </w:pPr>
    </w:p>
    <w:p w:rsidR="00096887" w:rsidRPr="004302DE" w:rsidRDefault="00DF39E0" w:rsidP="00096887">
      <w:pPr>
        <w:spacing w:line="100" w:lineRule="atLeast"/>
        <w:jc w:val="center"/>
        <w:rPr>
          <w:b/>
          <w:bCs/>
        </w:rPr>
      </w:pPr>
      <w:r>
        <w:rPr>
          <w:b/>
          <w:bCs/>
        </w:rPr>
        <w:t>1</w:t>
      </w:r>
      <w:r w:rsidR="00096887" w:rsidRPr="004302DE">
        <w:rPr>
          <w:b/>
          <w:bCs/>
        </w:rPr>
        <w:t>. Общие положения</w:t>
      </w:r>
    </w:p>
    <w:p w:rsidR="00096887" w:rsidRPr="004302DE" w:rsidRDefault="00096887" w:rsidP="00096887">
      <w:pPr>
        <w:spacing w:line="100" w:lineRule="atLeast"/>
        <w:jc w:val="center"/>
        <w:rPr>
          <w:b/>
          <w:bCs/>
        </w:rPr>
      </w:pPr>
    </w:p>
    <w:p w:rsidR="00096887" w:rsidRDefault="00096887" w:rsidP="00096887">
      <w:pPr>
        <w:numPr>
          <w:ilvl w:val="1"/>
          <w:numId w:val="2"/>
        </w:numPr>
        <w:tabs>
          <w:tab w:val="left" w:pos="709"/>
        </w:tabs>
        <w:suppressAutoHyphens/>
        <w:spacing w:line="100" w:lineRule="atLeast"/>
        <w:jc w:val="center"/>
        <w:rPr>
          <w:b/>
          <w:bCs/>
        </w:rPr>
      </w:pPr>
      <w:r w:rsidRPr="004302DE">
        <w:rPr>
          <w:b/>
          <w:bCs/>
        </w:rPr>
        <w:t>Предмет регулирования административного регламента</w:t>
      </w:r>
    </w:p>
    <w:p w:rsidR="00096887" w:rsidRDefault="00096887" w:rsidP="00096887">
      <w:pPr>
        <w:spacing w:line="100" w:lineRule="atLeast"/>
        <w:ind w:firstLine="567"/>
        <w:jc w:val="both"/>
        <w:rPr>
          <w:bCs/>
        </w:rPr>
      </w:pPr>
      <w:proofErr w:type="gramStart"/>
      <w:r w:rsidRPr="00ED4210">
        <w:t>Администрат</w:t>
      </w:r>
      <w:r>
        <w:t xml:space="preserve">ивный регламент предоставления </w:t>
      </w:r>
      <w:r w:rsidRPr="00ED4210">
        <w:t xml:space="preserve">Администрацией </w:t>
      </w:r>
      <w:r>
        <w:t xml:space="preserve">Первоавгустовского сельсовета Дмитриевского района </w:t>
      </w:r>
      <w:r w:rsidRPr="00ED4210">
        <w:t>Курской области муниципальной услуги «</w:t>
      </w:r>
      <w:r>
        <w:rPr>
          <w:color w:val="000000"/>
        </w:rPr>
        <w:t>Принятие</w:t>
      </w:r>
      <w:r w:rsidRPr="00046B1C">
        <w:rPr>
          <w:color w:val="000000"/>
        </w:rPr>
        <w:t xml:space="preserve"> решения об установлении или прекращении</w:t>
      </w:r>
      <w:r>
        <w:rPr>
          <w:color w:val="000000"/>
        </w:rPr>
        <w:t xml:space="preserve"> </w:t>
      </w:r>
      <w:r w:rsidRPr="00046B1C">
        <w:rPr>
          <w:color w:val="000000"/>
        </w:rPr>
        <w:t>публичных сервитутов</w:t>
      </w:r>
      <w:r w:rsidRPr="00ED4210">
        <w:t xml:space="preserve">» </w:t>
      </w:r>
      <w:r>
        <w:t>(далее – А</w:t>
      </w:r>
      <w:r w:rsidRPr="00ED4210">
        <w:t>дминис</w:t>
      </w:r>
      <w:r>
        <w:t>тративный регламент) определяет</w:t>
      </w:r>
      <w:r w:rsidRPr="00ED4210">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bCs/>
          <w:i/>
        </w:rPr>
        <w:t xml:space="preserve"> </w:t>
      </w:r>
      <w:r w:rsidRPr="00ED4210">
        <w:rPr>
          <w:bCs/>
        </w:rPr>
        <w:t>за исполнением  административного регламента</w:t>
      </w:r>
      <w:r w:rsidRPr="00ED4210">
        <w:t xml:space="preserve">, досудебный (внесудебный) порядок обжалования решений и действий должностных лиц, </w:t>
      </w:r>
      <w:r w:rsidRPr="00ED4210">
        <w:rPr>
          <w:bCs/>
        </w:rPr>
        <w:t xml:space="preserve"> предоставляющих муниципальную услугу.</w:t>
      </w:r>
      <w:proofErr w:type="gramEnd"/>
    </w:p>
    <w:p w:rsidR="00096887" w:rsidRPr="00ED4210" w:rsidRDefault="00096887" w:rsidP="00096887">
      <w:pPr>
        <w:spacing w:line="100" w:lineRule="atLeast"/>
        <w:ind w:firstLine="567"/>
        <w:jc w:val="both"/>
      </w:pPr>
    </w:p>
    <w:p w:rsidR="00096887" w:rsidRDefault="00096887" w:rsidP="00096887">
      <w:pPr>
        <w:numPr>
          <w:ilvl w:val="1"/>
          <w:numId w:val="2"/>
        </w:numPr>
        <w:tabs>
          <w:tab w:val="left" w:pos="709"/>
        </w:tabs>
        <w:suppressAutoHyphens/>
        <w:spacing w:line="100" w:lineRule="atLeast"/>
        <w:jc w:val="center"/>
        <w:rPr>
          <w:b/>
          <w:bCs/>
        </w:rPr>
      </w:pPr>
      <w:r w:rsidRPr="004302DE">
        <w:rPr>
          <w:b/>
          <w:bCs/>
        </w:rPr>
        <w:t>Круг заявителей</w:t>
      </w:r>
    </w:p>
    <w:p w:rsidR="00096887" w:rsidRPr="004302DE" w:rsidRDefault="00096887" w:rsidP="00096887">
      <w:pPr>
        <w:spacing w:line="100" w:lineRule="atLeast"/>
        <w:ind w:firstLine="720"/>
        <w:jc w:val="both"/>
      </w:pPr>
      <w:r w:rsidRPr="004302DE">
        <w:t xml:space="preserve">Заявителями являются физические и юридические лица, либо их уполномоченные представители </w:t>
      </w:r>
      <w:r w:rsidRPr="004302DE">
        <w:rPr>
          <w:bCs/>
        </w:rPr>
        <w:t>(далее - Заявители)</w:t>
      </w:r>
      <w:r w:rsidRPr="004302DE">
        <w:t>.</w:t>
      </w:r>
    </w:p>
    <w:p w:rsidR="00096887" w:rsidRDefault="00096887" w:rsidP="00096887">
      <w:pPr>
        <w:ind w:firstLine="567"/>
        <w:jc w:val="center"/>
        <w:rPr>
          <w:b/>
          <w:bCs/>
        </w:rPr>
      </w:pPr>
    </w:p>
    <w:p w:rsidR="00096887" w:rsidRDefault="00096887" w:rsidP="00096887">
      <w:pPr>
        <w:widowControl w:val="0"/>
        <w:autoSpaceDE w:val="0"/>
        <w:autoSpaceDN w:val="0"/>
        <w:adjustRightInd w:val="0"/>
        <w:jc w:val="center"/>
        <w:rPr>
          <w:b/>
          <w:bCs/>
        </w:rPr>
      </w:pPr>
      <w:r w:rsidRPr="00ED4210">
        <w:rPr>
          <w:b/>
          <w:bCs/>
        </w:rPr>
        <w:t>1.3. Требования к порядку информирования о предоставлении муниципальной услуги</w:t>
      </w:r>
    </w:p>
    <w:p w:rsidR="00096887" w:rsidRPr="0042071D" w:rsidRDefault="00096887" w:rsidP="0042071D">
      <w:pPr>
        <w:widowControl w:val="0"/>
        <w:autoSpaceDE w:val="0"/>
        <w:autoSpaceDN w:val="0"/>
        <w:ind w:firstLine="709"/>
        <w:jc w:val="both"/>
        <w:rPr>
          <w:color w:val="000000"/>
        </w:rPr>
      </w:pPr>
      <w:r w:rsidRPr="0042071D">
        <w:rPr>
          <w:color w:val="00000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42071D" w:rsidRPr="0042071D">
        <w:rPr>
          <w:color w:val="000000"/>
        </w:rPr>
        <w:t>.</w:t>
      </w:r>
    </w:p>
    <w:p w:rsidR="00096887" w:rsidRPr="00211C1C" w:rsidRDefault="00096887" w:rsidP="00641804">
      <w:pPr>
        <w:ind w:firstLine="709"/>
        <w:jc w:val="both"/>
        <w:rPr>
          <w:color w:val="000000"/>
        </w:rPr>
      </w:pPr>
      <w:r w:rsidRPr="00211C1C">
        <w:rPr>
          <w:color w:val="000000"/>
        </w:rPr>
        <w:t>Информирование заявите</w:t>
      </w:r>
      <w:r w:rsidR="00641804">
        <w:rPr>
          <w:color w:val="000000"/>
        </w:rPr>
        <w:t xml:space="preserve">лей по вопросам предоставления </w:t>
      </w:r>
      <w:r w:rsidRPr="00211C1C">
        <w:rPr>
          <w:color w:val="000000"/>
        </w:rPr>
        <w:t>муниципальной услуги, в т</w:t>
      </w:r>
      <w:r w:rsidR="00641804">
        <w:rPr>
          <w:color w:val="000000"/>
        </w:rPr>
        <w:t xml:space="preserve">ом числе о ходе предоставления </w:t>
      </w:r>
      <w:r w:rsidRPr="00211C1C">
        <w:rPr>
          <w:color w:val="000000"/>
        </w:rPr>
        <w:t xml:space="preserve">муниципальной услуги, проводится путем устного информирования, письменного информирования (в том числе в электронной форме). </w:t>
      </w:r>
    </w:p>
    <w:p w:rsidR="00096887" w:rsidRPr="00211C1C" w:rsidRDefault="00096887" w:rsidP="00641804">
      <w:pPr>
        <w:widowControl w:val="0"/>
        <w:ind w:firstLine="709"/>
        <w:jc w:val="both"/>
        <w:rPr>
          <w:color w:val="000000"/>
        </w:rPr>
      </w:pPr>
      <w:r w:rsidRPr="00211C1C">
        <w:rPr>
          <w:color w:val="000000"/>
        </w:rPr>
        <w:t>Информирование заявителей организуется следующим образом:</w:t>
      </w:r>
    </w:p>
    <w:p w:rsidR="00096887" w:rsidRPr="00211C1C" w:rsidRDefault="00641804" w:rsidP="00641804">
      <w:pPr>
        <w:widowControl w:val="0"/>
        <w:ind w:firstLine="709"/>
        <w:jc w:val="both"/>
        <w:rPr>
          <w:color w:val="000000"/>
        </w:rPr>
      </w:pPr>
      <w:r>
        <w:rPr>
          <w:color w:val="000000"/>
        </w:rPr>
        <w:t xml:space="preserve">- </w:t>
      </w:r>
      <w:r w:rsidR="00096887" w:rsidRPr="00211C1C">
        <w:rPr>
          <w:color w:val="000000"/>
        </w:rPr>
        <w:t>индивидуальное информирование (устное, письменное);</w:t>
      </w:r>
    </w:p>
    <w:p w:rsidR="00096887" w:rsidRPr="00211C1C" w:rsidRDefault="00641804" w:rsidP="00641804">
      <w:pPr>
        <w:widowControl w:val="0"/>
        <w:ind w:firstLine="709"/>
        <w:jc w:val="both"/>
        <w:rPr>
          <w:color w:val="000000"/>
        </w:rPr>
      </w:pPr>
      <w:r>
        <w:rPr>
          <w:color w:val="000000"/>
        </w:rPr>
        <w:t xml:space="preserve">- </w:t>
      </w:r>
      <w:r w:rsidR="00096887" w:rsidRPr="00211C1C">
        <w:rPr>
          <w:color w:val="000000"/>
        </w:rPr>
        <w:t>публичное информирование (средства массовой информации, сеть «Интернет»).</w:t>
      </w:r>
    </w:p>
    <w:p w:rsidR="00096887" w:rsidRPr="00211C1C" w:rsidRDefault="00096887" w:rsidP="00641804">
      <w:pPr>
        <w:widowControl w:val="0"/>
        <w:ind w:firstLine="709"/>
        <w:jc w:val="both"/>
        <w:rPr>
          <w:color w:val="000000"/>
        </w:rPr>
      </w:pPr>
      <w:proofErr w:type="gramStart"/>
      <w:r w:rsidRPr="00211C1C">
        <w:rPr>
          <w:color w:val="000000"/>
        </w:rPr>
        <w:t>Индивидуальное</w:t>
      </w:r>
      <w:proofErr w:type="gramEnd"/>
      <w:r w:rsidRPr="00211C1C">
        <w:rPr>
          <w:color w:val="000000"/>
        </w:rPr>
        <w:t xml:space="preserve"> устное информирование осуществляется специалистами Администрации </w:t>
      </w:r>
      <w:r>
        <w:rPr>
          <w:color w:val="000000"/>
        </w:rPr>
        <w:t xml:space="preserve">Первоавгустовского сельсовета </w:t>
      </w:r>
      <w:r>
        <w:rPr>
          <w:color w:val="000000"/>
        </w:rPr>
        <w:lastRenderedPageBreak/>
        <w:t>Дмитриевского района Курской области (далее</w:t>
      </w:r>
      <w:r w:rsidR="00641804">
        <w:rPr>
          <w:color w:val="000000"/>
        </w:rPr>
        <w:t xml:space="preserve"> </w:t>
      </w:r>
      <w:r>
        <w:rPr>
          <w:color w:val="000000"/>
        </w:rPr>
        <w:t>-</w:t>
      </w:r>
      <w:r w:rsidR="00641804">
        <w:rPr>
          <w:color w:val="000000"/>
        </w:rPr>
        <w:t xml:space="preserve"> </w:t>
      </w:r>
      <w:r>
        <w:rPr>
          <w:color w:val="000000"/>
        </w:rPr>
        <w:t>Администрация)</w:t>
      </w:r>
      <w:r w:rsidRPr="00211C1C">
        <w:rPr>
          <w:color w:val="000000"/>
        </w:rPr>
        <w:t xml:space="preserve"> при обращении заявителей за информацией лично (в том числе по телефону).</w:t>
      </w:r>
    </w:p>
    <w:p w:rsidR="00096887" w:rsidRPr="00211C1C" w:rsidRDefault="00096887" w:rsidP="00641804">
      <w:pPr>
        <w:widowControl w:val="0"/>
        <w:ind w:firstLine="709"/>
        <w:jc w:val="both"/>
        <w:rPr>
          <w:color w:val="000000"/>
        </w:rPr>
      </w:pPr>
      <w:r w:rsidRPr="00211C1C">
        <w:rPr>
          <w:color w:val="000000"/>
        </w:rPr>
        <w:t xml:space="preserve">График работы Администрации, график личного </w:t>
      </w:r>
      <w:r w:rsidR="00641804">
        <w:rPr>
          <w:color w:val="000000"/>
        </w:rPr>
        <w:t>приема заявителей размещается в информационно-</w:t>
      </w:r>
      <w:r w:rsidRPr="00211C1C">
        <w:rPr>
          <w:color w:val="000000"/>
        </w:rPr>
        <w:t>телекоммуникационной сети «Интернет» на официальном сайте Администрации и на информационном стенде.</w:t>
      </w:r>
    </w:p>
    <w:p w:rsidR="00096887" w:rsidRPr="00211C1C" w:rsidRDefault="00096887" w:rsidP="00641804">
      <w:pPr>
        <w:ind w:firstLine="709"/>
        <w:jc w:val="both"/>
        <w:rPr>
          <w:color w:val="000000"/>
        </w:rPr>
      </w:pPr>
      <w:r w:rsidRPr="00211C1C">
        <w:rPr>
          <w:color w:val="000000"/>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96887" w:rsidRPr="00211C1C" w:rsidRDefault="00096887" w:rsidP="00641804">
      <w:pPr>
        <w:ind w:firstLine="709"/>
        <w:jc w:val="both"/>
        <w:rPr>
          <w:color w:val="000000"/>
        </w:rPr>
      </w:pPr>
      <w:r w:rsidRPr="00211C1C">
        <w:rPr>
          <w:color w:val="00000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w:t>
      </w:r>
      <w:r w:rsidR="00641804">
        <w:rPr>
          <w:color w:val="000000"/>
        </w:rPr>
        <w:t>ся</w:t>
      </w:r>
      <w:r w:rsidRPr="00211C1C">
        <w:rPr>
          <w:color w:val="000000"/>
        </w:rPr>
        <w:t xml:space="preserve"> письменный ответ по существу поставленных в устном обращении вопросах.</w:t>
      </w:r>
    </w:p>
    <w:p w:rsidR="00096887" w:rsidRPr="00211C1C" w:rsidRDefault="00096887" w:rsidP="00641804">
      <w:pPr>
        <w:ind w:firstLine="709"/>
        <w:jc w:val="both"/>
        <w:rPr>
          <w:color w:val="000000"/>
        </w:rPr>
      </w:pPr>
      <w:r w:rsidRPr="00211C1C">
        <w:rPr>
          <w:color w:val="00000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96887" w:rsidRPr="00211C1C" w:rsidRDefault="00096887" w:rsidP="00641804">
      <w:pPr>
        <w:ind w:firstLine="709"/>
        <w:jc w:val="both"/>
        <w:rPr>
          <w:color w:val="000000"/>
        </w:rPr>
      </w:pPr>
      <w:r w:rsidRPr="00211C1C">
        <w:rPr>
          <w:color w:val="000000"/>
        </w:rPr>
        <w:t xml:space="preserve">Время индивидуального устного информирования (в том числе по телефону) заявителя не может превышать 10 минут. </w:t>
      </w:r>
    </w:p>
    <w:p w:rsidR="00096887" w:rsidRPr="00211C1C" w:rsidRDefault="00096887" w:rsidP="00641804">
      <w:pPr>
        <w:ind w:firstLine="709"/>
        <w:jc w:val="both"/>
        <w:rPr>
          <w:iCs/>
          <w:color w:val="000000"/>
          <w:lang w:eastAsia="zh-CN"/>
        </w:rPr>
      </w:pPr>
      <w:r w:rsidRPr="00211C1C">
        <w:rPr>
          <w:iCs/>
          <w:color w:val="000000"/>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96887" w:rsidRPr="00211C1C" w:rsidRDefault="00096887" w:rsidP="00641804">
      <w:pPr>
        <w:ind w:firstLine="709"/>
        <w:jc w:val="both"/>
        <w:rPr>
          <w:color w:val="000000"/>
          <w:lang w:eastAsia="zh-CN"/>
        </w:rPr>
      </w:pPr>
      <w:r w:rsidRPr="00211C1C">
        <w:rPr>
          <w:color w:val="000000"/>
          <w:lang w:eastAsia="zh-CN"/>
        </w:rPr>
        <w:t>Во время разговора специалисты че</w:t>
      </w:r>
      <w:r w:rsidR="00F768D2">
        <w:rPr>
          <w:color w:val="000000"/>
          <w:lang w:eastAsia="zh-CN"/>
        </w:rPr>
        <w:t xml:space="preserve">тко произносят слова, избегают </w:t>
      </w:r>
      <w:r w:rsidRPr="00211C1C">
        <w:rPr>
          <w:color w:val="000000"/>
          <w:lang w:eastAsia="zh-CN"/>
        </w:rPr>
        <w:t>«параллельных разговоров» с окружающими люд</w:t>
      </w:r>
      <w:r w:rsidR="00641804">
        <w:rPr>
          <w:color w:val="000000"/>
          <w:lang w:eastAsia="zh-CN"/>
        </w:rPr>
        <w:t xml:space="preserve">ьми и не прерывают </w:t>
      </w:r>
      <w:r w:rsidRPr="00211C1C">
        <w:rPr>
          <w:color w:val="000000"/>
          <w:lang w:eastAsia="zh-CN"/>
        </w:rPr>
        <w:t>разговор, в том числе по причине поступления звонка на другой аппарат.</w:t>
      </w:r>
    </w:p>
    <w:p w:rsidR="00096887" w:rsidRPr="00211C1C" w:rsidRDefault="00096887" w:rsidP="00641804">
      <w:pPr>
        <w:ind w:firstLine="709"/>
        <w:jc w:val="both"/>
        <w:rPr>
          <w:color w:val="000000"/>
        </w:rPr>
      </w:pPr>
      <w:r w:rsidRPr="00211C1C">
        <w:rPr>
          <w:color w:val="000000"/>
        </w:rPr>
        <w:t>При ответах на телефонные звонки и устные о</w:t>
      </w:r>
      <w:r w:rsidR="00641804">
        <w:rPr>
          <w:color w:val="000000"/>
        </w:rPr>
        <w:t xml:space="preserve">бращения специалисты соблюдают </w:t>
      </w:r>
      <w:r w:rsidRPr="00211C1C">
        <w:rPr>
          <w:color w:val="000000"/>
        </w:rPr>
        <w:t>правила служебной этики.</w:t>
      </w:r>
    </w:p>
    <w:p w:rsidR="00096887" w:rsidRPr="00211C1C" w:rsidRDefault="00096887" w:rsidP="00641804">
      <w:pPr>
        <w:autoSpaceDE w:val="0"/>
        <w:autoSpaceDN w:val="0"/>
        <w:adjustRightInd w:val="0"/>
        <w:ind w:firstLine="709"/>
        <w:jc w:val="both"/>
        <w:rPr>
          <w:color w:val="000000"/>
        </w:rPr>
      </w:pPr>
      <w:r w:rsidRPr="00211C1C">
        <w:rPr>
          <w:color w:val="000000"/>
        </w:rPr>
        <w:t xml:space="preserve">Письменное, индивидуальное информирование осуществляется в письменной форме за подписью главы </w:t>
      </w:r>
      <w:r>
        <w:rPr>
          <w:color w:val="000000"/>
        </w:rPr>
        <w:t>сельсовета</w:t>
      </w:r>
      <w:r w:rsidRPr="00F53161">
        <w:t xml:space="preserve"> </w:t>
      </w:r>
      <w:r>
        <w:t>или его заместителя курирующего данные вопросы</w:t>
      </w:r>
      <w:r w:rsidRPr="00211C1C">
        <w:rPr>
          <w:color w:val="000000"/>
        </w:rPr>
        <w:t xml:space="preserve">. Письменный ответ предоставляется в простой, четкой и понятной форме и содержит </w:t>
      </w:r>
      <w:r w:rsidR="00641804">
        <w:rPr>
          <w:color w:val="000000"/>
        </w:rPr>
        <w:t>ответы на поставленные вопросы, а также</w:t>
      </w:r>
      <w:r w:rsidRPr="00211C1C">
        <w:rPr>
          <w:color w:val="000000"/>
        </w:rPr>
        <w:t xml:space="preserve"> фамилию, имя, отчество (при наличии) и номер телефона исполнителя и должность, фамилию и иниц</w:t>
      </w:r>
      <w:r w:rsidR="00641804">
        <w:rPr>
          <w:color w:val="000000"/>
        </w:rPr>
        <w:t xml:space="preserve">иалы лица, подписавшего ответ. </w:t>
      </w:r>
      <w:r w:rsidRPr="00211C1C">
        <w:rPr>
          <w:color w:val="000000"/>
        </w:rPr>
        <w:t>При необходимости ответ должен содержать ссылки на соответствующие нормы действующего законодательства Российской Федерации.</w:t>
      </w:r>
    </w:p>
    <w:p w:rsidR="00096887" w:rsidRPr="00211C1C" w:rsidRDefault="00096887" w:rsidP="00641804">
      <w:pPr>
        <w:ind w:firstLine="709"/>
        <w:jc w:val="both"/>
        <w:rPr>
          <w:color w:val="000000"/>
        </w:rPr>
      </w:pPr>
      <w:r w:rsidRPr="00211C1C">
        <w:rPr>
          <w:color w:val="00000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96887" w:rsidRPr="009104D6" w:rsidRDefault="00096887" w:rsidP="00641804">
      <w:pPr>
        <w:ind w:firstLine="709"/>
        <w:jc w:val="both"/>
        <w:rPr>
          <w:lang w:eastAsia="en-US"/>
        </w:rPr>
      </w:pPr>
      <w:r w:rsidRPr="009104D6">
        <w:rPr>
          <w:lang w:eastAsia="en-US"/>
        </w:rPr>
        <w:t>Ответ на обращение направляется в форме электронного документа по адресу электронной почты, указ</w:t>
      </w:r>
      <w:r w:rsidR="00641804">
        <w:rPr>
          <w:lang w:eastAsia="en-US"/>
        </w:rPr>
        <w:t>анному в обращении, поступившем</w:t>
      </w:r>
      <w:r w:rsidRPr="009104D6">
        <w:rPr>
          <w:lang w:eastAsia="en-US"/>
        </w:rPr>
        <w:t xml:space="preserve"> в Администрац</w:t>
      </w:r>
      <w:r w:rsidR="00641804">
        <w:rPr>
          <w:lang w:eastAsia="en-US"/>
        </w:rPr>
        <w:t>ию</w:t>
      </w:r>
      <w:r w:rsidRPr="009104D6">
        <w:rPr>
          <w:lang w:eastAsia="en-US"/>
        </w:rPr>
        <w:t xml:space="preserve"> или должностному лицу в форме электронного документа, и в письменной форме по почтовому адресу, указанному в обращении, </w:t>
      </w:r>
      <w:r w:rsidRPr="009104D6">
        <w:rPr>
          <w:lang w:eastAsia="en-US"/>
        </w:rPr>
        <w:lastRenderedPageBreak/>
        <w:t xml:space="preserve">поступившем в  Администрацию или должностному лицу в письменной форме. </w:t>
      </w:r>
      <w:proofErr w:type="gramStart"/>
      <w:r w:rsidRPr="009104D6">
        <w:rPr>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9104D6">
          <w:rPr>
            <w:rStyle w:val="a3"/>
            <w:lang w:eastAsia="en-US"/>
          </w:rPr>
          <w:t>части 2 статьи 6</w:t>
        </w:r>
      </w:hyperlink>
      <w:r w:rsidRPr="009104D6">
        <w:rPr>
          <w:lang w:eastAsia="en-US"/>
        </w:rPr>
        <w:t xml:space="preserve"> Федерального закона «О порядке рассмотрения обращений граждан Российской</w:t>
      </w:r>
      <w:proofErr w:type="gramEnd"/>
      <w:r w:rsidRPr="009104D6">
        <w:rPr>
          <w:lang w:eastAsia="en-US"/>
        </w:rPr>
        <w:t xml:space="preserve"> Федерации» на официальном сайте Администрации в информационно-телекоммуникационной сети «Интернет».</w:t>
      </w:r>
    </w:p>
    <w:p w:rsidR="00096887" w:rsidRPr="00211C1C" w:rsidRDefault="00096887" w:rsidP="00641804">
      <w:pPr>
        <w:autoSpaceDE w:val="0"/>
        <w:autoSpaceDN w:val="0"/>
        <w:adjustRightInd w:val="0"/>
        <w:ind w:firstLine="709"/>
        <w:jc w:val="both"/>
        <w:rPr>
          <w:color w:val="000000"/>
        </w:rPr>
      </w:pPr>
      <w:r w:rsidRPr="00211C1C">
        <w:rPr>
          <w:color w:val="00000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96887" w:rsidRPr="00211C1C" w:rsidRDefault="00096887" w:rsidP="00641804">
      <w:pPr>
        <w:ind w:firstLine="709"/>
        <w:jc w:val="both"/>
        <w:rPr>
          <w:color w:val="000000"/>
        </w:rPr>
      </w:pPr>
      <w:r w:rsidRPr="00211C1C">
        <w:rPr>
          <w:color w:val="000000"/>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w:t>
      </w:r>
      <w:r w:rsidR="00641804">
        <w:rPr>
          <w:color w:val="000000"/>
        </w:rPr>
        <w:t>альных сайтах в информационно-</w:t>
      </w:r>
      <w:r w:rsidRPr="00211C1C">
        <w:rPr>
          <w:color w:val="000000"/>
        </w:rPr>
        <w:t>телекоммуникационной сети «Интернет».</w:t>
      </w:r>
    </w:p>
    <w:p w:rsidR="00096887" w:rsidRPr="00BB17EE" w:rsidRDefault="00096887" w:rsidP="00096887">
      <w:pPr>
        <w:ind w:firstLine="709"/>
        <w:jc w:val="both"/>
        <w:rPr>
          <w:b/>
          <w:bCs/>
          <w:lang w:eastAsia="en-US"/>
        </w:rPr>
      </w:pPr>
      <w:r w:rsidRPr="00BB17EE">
        <w:rPr>
          <w:b/>
          <w:bCs/>
          <w:lang w:eastAsia="en-US"/>
        </w:rPr>
        <w:t xml:space="preserve">На Едином портале можно получить информацию </w:t>
      </w:r>
      <w:proofErr w:type="gramStart"/>
      <w:r w:rsidRPr="00BB17EE">
        <w:rPr>
          <w:b/>
          <w:bCs/>
          <w:lang w:eastAsia="en-US"/>
        </w:rPr>
        <w:t>о</w:t>
      </w:r>
      <w:proofErr w:type="gramEnd"/>
      <w:r w:rsidRPr="00BB17EE">
        <w:rPr>
          <w:b/>
          <w:bCs/>
          <w:lang w:eastAsia="en-US"/>
        </w:rPr>
        <w:t xml:space="preserve"> (об):</w:t>
      </w:r>
    </w:p>
    <w:p w:rsidR="00096887" w:rsidRPr="00211C1C" w:rsidRDefault="00096887" w:rsidP="00641804">
      <w:pPr>
        <w:ind w:firstLine="709"/>
        <w:jc w:val="both"/>
        <w:rPr>
          <w:color w:val="000000"/>
        </w:rPr>
      </w:pPr>
      <w:r w:rsidRPr="00211C1C">
        <w:rPr>
          <w:color w:val="000000"/>
        </w:rPr>
        <w:t xml:space="preserve">- </w:t>
      </w:r>
      <w:proofErr w:type="gramStart"/>
      <w:r w:rsidRPr="00211C1C">
        <w:rPr>
          <w:color w:val="000000"/>
        </w:rPr>
        <w:t>круге</w:t>
      </w:r>
      <w:proofErr w:type="gramEnd"/>
      <w:r w:rsidRPr="00211C1C">
        <w:rPr>
          <w:color w:val="000000"/>
        </w:rPr>
        <w:t xml:space="preserve"> заявителей;</w:t>
      </w:r>
    </w:p>
    <w:p w:rsidR="00096887" w:rsidRPr="005D643C" w:rsidRDefault="00641804" w:rsidP="00641804">
      <w:pPr>
        <w:ind w:firstLine="709"/>
        <w:jc w:val="both"/>
      </w:pPr>
      <w:r>
        <w:rPr>
          <w:color w:val="000000"/>
        </w:rPr>
        <w:t xml:space="preserve">- </w:t>
      </w:r>
      <w:proofErr w:type="gramStart"/>
      <w:r w:rsidR="00096887" w:rsidRPr="00211C1C">
        <w:rPr>
          <w:color w:val="000000"/>
        </w:rPr>
        <w:t>сроке</w:t>
      </w:r>
      <w:proofErr w:type="gramEnd"/>
      <w:r w:rsidR="00096887" w:rsidRPr="00211C1C">
        <w:rPr>
          <w:color w:val="000000"/>
        </w:rPr>
        <w:t xml:space="preserve"> предоставления муниципальной</w:t>
      </w:r>
      <w:r w:rsidR="00096887" w:rsidRPr="005D643C">
        <w:t xml:space="preserve"> услуги;</w:t>
      </w:r>
    </w:p>
    <w:p w:rsidR="00096887" w:rsidRPr="005D643C" w:rsidRDefault="00096887" w:rsidP="00641804">
      <w:pPr>
        <w:ind w:firstLine="709"/>
        <w:jc w:val="both"/>
      </w:pPr>
      <w:r w:rsidRPr="005D643C">
        <w:t xml:space="preserve">- </w:t>
      </w:r>
      <w:proofErr w:type="gramStart"/>
      <w:r w:rsidRPr="005D643C">
        <w:t>результате</w:t>
      </w:r>
      <w:proofErr w:type="gramEnd"/>
      <w:r w:rsidRPr="005D643C">
        <w:t xml:space="preserve"> предоставления муниципальной услуги, порядок выдачи результата муниципальной услуги;</w:t>
      </w:r>
    </w:p>
    <w:p w:rsidR="00096887" w:rsidRPr="005D643C" w:rsidRDefault="00641804" w:rsidP="00641804">
      <w:pPr>
        <w:ind w:firstLine="709"/>
        <w:jc w:val="both"/>
      </w:pPr>
      <w:r>
        <w:t xml:space="preserve">- исчерпывающем </w:t>
      </w:r>
      <w:proofErr w:type="gramStart"/>
      <w:r>
        <w:t>перечне</w:t>
      </w:r>
      <w:proofErr w:type="gramEnd"/>
      <w:r w:rsidR="00096887" w:rsidRPr="005D643C">
        <w:t xml:space="preserve"> оснований для приостановления предоставления муници</w:t>
      </w:r>
      <w:r w:rsidR="00096887">
        <w:t>па</w:t>
      </w:r>
      <w:r w:rsidR="00096887" w:rsidRPr="005D643C">
        <w:t>льной услуги или отказа в предоставлении муниципальной услуги;</w:t>
      </w:r>
    </w:p>
    <w:p w:rsidR="00096887" w:rsidRPr="005D643C" w:rsidRDefault="00096887" w:rsidP="00641804">
      <w:pPr>
        <w:ind w:firstLine="709"/>
        <w:jc w:val="both"/>
      </w:pPr>
      <w:r w:rsidRPr="005D643C">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6887" w:rsidRPr="005D643C" w:rsidRDefault="00096887" w:rsidP="00641804">
      <w:pPr>
        <w:ind w:firstLine="709"/>
        <w:jc w:val="both"/>
      </w:pPr>
      <w:r w:rsidRPr="005D643C">
        <w:t>- формы заявлений (уведомлений, сообщений), используемые при предоставлении муниципальной услуги.</w:t>
      </w:r>
    </w:p>
    <w:p w:rsidR="00096887" w:rsidRPr="00602A70" w:rsidRDefault="00096887" w:rsidP="00641804">
      <w:pPr>
        <w:ind w:firstLine="709"/>
        <w:jc w:val="both"/>
      </w:pPr>
      <w:r w:rsidRPr="005D643C">
        <w:t xml:space="preserve">Информация о муниципальной услуге предоставляется бесплатно. </w:t>
      </w:r>
    </w:p>
    <w:p w:rsidR="00096887" w:rsidRPr="0042071D" w:rsidRDefault="00096887" w:rsidP="0042071D">
      <w:pPr>
        <w:widowControl w:val="0"/>
        <w:autoSpaceDE w:val="0"/>
        <w:autoSpaceDN w:val="0"/>
        <w:ind w:firstLine="709"/>
        <w:jc w:val="both"/>
        <w:rPr>
          <w:color w:val="000000"/>
        </w:rPr>
      </w:pPr>
      <w:r w:rsidRPr="0042071D">
        <w:rPr>
          <w:color w:val="00000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42071D">
        <w:rPr>
          <w:color w:val="000000"/>
        </w:rPr>
        <w:t>.</w:t>
      </w:r>
    </w:p>
    <w:p w:rsidR="00096887" w:rsidRPr="00211C1C" w:rsidRDefault="00096887" w:rsidP="00F768D2">
      <w:pPr>
        <w:widowControl w:val="0"/>
        <w:tabs>
          <w:tab w:val="left" w:pos="1560"/>
        </w:tabs>
        <w:ind w:firstLine="709"/>
        <w:jc w:val="both"/>
        <w:rPr>
          <w:color w:val="000000"/>
        </w:rPr>
      </w:pPr>
      <w:r w:rsidRPr="00211C1C">
        <w:rPr>
          <w:color w:val="000000"/>
        </w:rPr>
        <w:t xml:space="preserve">На информационных стендах в помещении, предназначенном для </w:t>
      </w:r>
      <w:r w:rsidRPr="00211C1C">
        <w:rPr>
          <w:iCs/>
          <w:color w:val="000000"/>
        </w:rPr>
        <w:t>предо</w:t>
      </w:r>
      <w:r w:rsidR="00641804">
        <w:rPr>
          <w:iCs/>
          <w:color w:val="000000"/>
        </w:rPr>
        <w:t>ставления муниципальной услуги,</w:t>
      </w:r>
      <w:r w:rsidRPr="00211C1C">
        <w:rPr>
          <w:color w:val="000000"/>
        </w:rPr>
        <w:t xml:space="preserve"> размещается следующая информация:</w:t>
      </w:r>
    </w:p>
    <w:p w:rsidR="00096887" w:rsidRPr="00211C1C" w:rsidRDefault="00641804" w:rsidP="00F768D2">
      <w:pPr>
        <w:widowControl w:val="0"/>
        <w:ind w:firstLine="709"/>
        <w:jc w:val="both"/>
        <w:rPr>
          <w:color w:val="000000"/>
        </w:rPr>
      </w:pPr>
      <w:r>
        <w:rPr>
          <w:color w:val="000000"/>
        </w:rPr>
        <w:t xml:space="preserve">- </w:t>
      </w:r>
      <w:r w:rsidR="00096887" w:rsidRPr="00211C1C">
        <w:rPr>
          <w:color w:val="000000"/>
        </w:rPr>
        <w:t>краткое описание порядка предоставления муниципальной услуги;</w:t>
      </w:r>
    </w:p>
    <w:p w:rsidR="00096887" w:rsidRPr="00211C1C" w:rsidRDefault="00641804" w:rsidP="00F768D2">
      <w:pPr>
        <w:widowControl w:val="0"/>
        <w:autoSpaceDE w:val="0"/>
        <w:autoSpaceDN w:val="0"/>
        <w:adjustRightInd w:val="0"/>
        <w:ind w:firstLine="709"/>
        <w:jc w:val="both"/>
        <w:rPr>
          <w:color w:val="000000"/>
        </w:rPr>
      </w:pPr>
      <w:r>
        <w:rPr>
          <w:color w:val="000000"/>
        </w:rPr>
        <w:t xml:space="preserve">- </w:t>
      </w:r>
      <w:r w:rsidR="00096887" w:rsidRPr="00211C1C">
        <w:rPr>
          <w:color w:val="000000"/>
        </w:rPr>
        <w:t xml:space="preserve">извлечения из настоящего Административного регламента с приложениями (полная версия на официальном сайте Администрации в </w:t>
      </w:r>
      <w:r w:rsidR="00096887" w:rsidRPr="00211C1C">
        <w:rPr>
          <w:color w:val="000000"/>
        </w:rPr>
        <w:lastRenderedPageBreak/>
        <w:t>информационно-телекоммуникационной сети «Интернет»);</w:t>
      </w:r>
    </w:p>
    <w:p w:rsidR="00096887" w:rsidRPr="00211C1C" w:rsidRDefault="00641804" w:rsidP="00F768D2">
      <w:pPr>
        <w:widowControl w:val="0"/>
        <w:ind w:firstLine="709"/>
        <w:jc w:val="both"/>
        <w:rPr>
          <w:color w:val="000000"/>
        </w:rPr>
      </w:pPr>
      <w:r>
        <w:rPr>
          <w:color w:val="000000"/>
        </w:rPr>
        <w:t xml:space="preserve">- </w:t>
      </w:r>
      <w:r w:rsidR="00096887" w:rsidRPr="00211C1C">
        <w:rPr>
          <w:color w:val="000000"/>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00096887" w:rsidRPr="00211C1C">
        <w:rPr>
          <w:iCs/>
          <w:color w:val="000000"/>
        </w:rPr>
        <w:t>предоставления муниципальной услуги</w:t>
      </w:r>
      <w:r w:rsidR="00096887" w:rsidRPr="00211C1C">
        <w:rPr>
          <w:color w:val="000000"/>
        </w:rPr>
        <w:t>;</w:t>
      </w:r>
    </w:p>
    <w:p w:rsidR="00096887" w:rsidRPr="00211C1C" w:rsidRDefault="00641804" w:rsidP="00641804">
      <w:pPr>
        <w:ind w:firstLine="709"/>
        <w:jc w:val="both"/>
        <w:rPr>
          <w:color w:val="000000"/>
        </w:rPr>
      </w:pPr>
      <w:r>
        <w:rPr>
          <w:color w:val="000000"/>
        </w:rPr>
        <w:t xml:space="preserve">- </w:t>
      </w:r>
      <w:r w:rsidR="00096887" w:rsidRPr="00211C1C">
        <w:rPr>
          <w:color w:val="000000"/>
        </w:rPr>
        <w:t xml:space="preserve">перечни документов, необходимых для </w:t>
      </w:r>
      <w:r w:rsidR="00096887" w:rsidRPr="00211C1C">
        <w:rPr>
          <w:iCs/>
          <w:color w:val="000000"/>
        </w:rPr>
        <w:t>предоставления муниципальной услуги</w:t>
      </w:r>
      <w:r w:rsidR="00096887" w:rsidRPr="00211C1C">
        <w:rPr>
          <w:color w:val="000000"/>
        </w:rPr>
        <w:t>, и требования, предъявляемые  к этим документам;</w:t>
      </w:r>
    </w:p>
    <w:p w:rsidR="00096887" w:rsidRPr="00211C1C" w:rsidRDefault="00641804" w:rsidP="00641804">
      <w:pPr>
        <w:ind w:firstLine="709"/>
        <w:jc w:val="both"/>
        <w:rPr>
          <w:color w:val="000000"/>
        </w:rPr>
      </w:pPr>
      <w:r>
        <w:rPr>
          <w:color w:val="000000"/>
        </w:rPr>
        <w:t xml:space="preserve">- </w:t>
      </w:r>
      <w:r w:rsidR="00096887" w:rsidRPr="00211C1C">
        <w:rPr>
          <w:color w:val="000000"/>
        </w:rPr>
        <w:t>порядок обжалования решения, действий или бездействия должностных лиц, предоставляющих муниципальную услугу;</w:t>
      </w:r>
    </w:p>
    <w:p w:rsidR="00096887" w:rsidRPr="00211C1C" w:rsidRDefault="00641804" w:rsidP="00641804">
      <w:pPr>
        <w:tabs>
          <w:tab w:val="left" w:pos="720"/>
        </w:tabs>
        <w:ind w:firstLine="709"/>
        <w:jc w:val="both"/>
        <w:rPr>
          <w:color w:val="000000"/>
        </w:rPr>
      </w:pPr>
      <w:r>
        <w:rPr>
          <w:color w:val="000000"/>
        </w:rPr>
        <w:t xml:space="preserve">- </w:t>
      </w:r>
      <w:r w:rsidR="00096887" w:rsidRPr="00211C1C">
        <w:rPr>
          <w:color w:val="000000"/>
        </w:rPr>
        <w:t xml:space="preserve">основания для отказа в </w:t>
      </w:r>
      <w:r w:rsidR="00096887" w:rsidRPr="00211C1C">
        <w:rPr>
          <w:iCs/>
          <w:color w:val="000000"/>
        </w:rPr>
        <w:t>предоставлении муниципальной услуги</w:t>
      </w:r>
      <w:r w:rsidR="00096887" w:rsidRPr="00211C1C">
        <w:rPr>
          <w:color w:val="000000"/>
        </w:rPr>
        <w:t>;</w:t>
      </w:r>
    </w:p>
    <w:p w:rsidR="00096887" w:rsidRPr="00211C1C" w:rsidRDefault="00641804" w:rsidP="00641804">
      <w:pPr>
        <w:tabs>
          <w:tab w:val="left" w:pos="720"/>
        </w:tabs>
        <w:ind w:firstLine="709"/>
        <w:jc w:val="both"/>
        <w:rPr>
          <w:color w:val="000000"/>
        </w:rPr>
      </w:pPr>
      <w:r>
        <w:rPr>
          <w:color w:val="000000"/>
        </w:rPr>
        <w:t xml:space="preserve">- </w:t>
      </w:r>
      <w:r w:rsidR="00096887" w:rsidRPr="00211C1C">
        <w:rPr>
          <w:color w:val="000000"/>
        </w:rPr>
        <w:t xml:space="preserve">основания для приостановления </w:t>
      </w:r>
      <w:r w:rsidR="00096887" w:rsidRPr="00211C1C">
        <w:rPr>
          <w:iCs/>
          <w:color w:val="000000"/>
        </w:rPr>
        <w:t>предоставления муниципальной услуги</w:t>
      </w:r>
      <w:r w:rsidR="00096887" w:rsidRPr="00211C1C">
        <w:rPr>
          <w:color w:val="000000"/>
        </w:rPr>
        <w:t>;</w:t>
      </w:r>
    </w:p>
    <w:p w:rsidR="00096887" w:rsidRPr="00211C1C" w:rsidRDefault="00641804" w:rsidP="00641804">
      <w:pPr>
        <w:tabs>
          <w:tab w:val="left" w:pos="720"/>
        </w:tabs>
        <w:ind w:firstLine="709"/>
        <w:jc w:val="both"/>
        <w:rPr>
          <w:color w:val="000000"/>
        </w:rPr>
      </w:pPr>
      <w:r>
        <w:rPr>
          <w:color w:val="000000"/>
        </w:rPr>
        <w:t xml:space="preserve">- </w:t>
      </w:r>
      <w:r w:rsidR="00096887" w:rsidRPr="00211C1C">
        <w:rPr>
          <w:color w:val="000000"/>
        </w:rPr>
        <w:t>порядок информирования о ходе предоставления муниципальной услуги;</w:t>
      </w:r>
    </w:p>
    <w:p w:rsidR="00096887" w:rsidRPr="00211C1C" w:rsidRDefault="00641804" w:rsidP="00641804">
      <w:pPr>
        <w:tabs>
          <w:tab w:val="left" w:pos="720"/>
          <w:tab w:val="left" w:pos="1560"/>
        </w:tabs>
        <w:ind w:firstLine="709"/>
        <w:jc w:val="both"/>
        <w:rPr>
          <w:color w:val="000000"/>
        </w:rPr>
      </w:pPr>
      <w:r>
        <w:rPr>
          <w:color w:val="000000"/>
        </w:rPr>
        <w:t xml:space="preserve">- </w:t>
      </w:r>
      <w:r w:rsidR="00096887" w:rsidRPr="00211C1C">
        <w:rPr>
          <w:color w:val="000000"/>
        </w:rPr>
        <w:t>порядок получения консультаций;</w:t>
      </w:r>
    </w:p>
    <w:p w:rsidR="00096887" w:rsidRPr="00211C1C" w:rsidRDefault="00641804" w:rsidP="00641804">
      <w:pPr>
        <w:tabs>
          <w:tab w:val="left" w:pos="720"/>
        </w:tabs>
        <w:ind w:firstLine="709"/>
        <w:jc w:val="both"/>
        <w:rPr>
          <w:color w:val="000000"/>
        </w:rPr>
      </w:pPr>
      <w:r>
        <w:rPr>
          <w:color w:val="000000"/>
        </w:rPr>
        <w:t xml:space="preserve">- </w:t>
      </w:r>
      <w:r w:rsidR="00096887" w:rsidRPr="00211C1C">
        <w:rPr>
          <w:color w:val="000000"/>
        </w:rPr>
        <w:t>образцы оформления документов, необходимых для предоставления муниципальной услуги, и требования к ним.</w:t>
      </w:r>
    </w:p>
    <w:p w:rsidR="00096887" w:rsidRPr="00211C1C" w:rsidRDefault="00096887" w:rsidP="00641804">
      <w:pPr>
        <w:autoSpaceDE w:val="0"/>
        <w:autoSpaceDN w:val="0"/>
        <w:adjustRightInd w:val="0"/>
        <w:ind w:firstLine="709"/>
        <w:jc w:val="both"/>
        <w:rPr>
          <w:color w:val="000000"/>
        </w:rPr>
      </w:pPr>
      <w:r w:rsidRPr="00211C1C">
        <w:rPr>
          <w:color w:val="00000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6887" w:rsidRPr="009104D6" w:rsidRDefault="00096887" w:rsidP="00641804">
      <w:pPr>
        <w:widowControl w:val="0"/>
        <w:autoSpaceDE w:val="0"/>
        <w:autoSpaceDN w:val="0"/>
        <w:ind w:firstLine="709"/>
        <w:jc w:val="both"/>
      </w:pPr>
      <w:r w:rsidRPr="009104D6">
        <w:t xml:space="preserve">Справочная информация </w:t>
      </w:r>
      <w:r w:rsidRPr="009104D6">
        <w:rPr>
          <w:lang w:eastAsia="zh-CN"/>
        </w:rPr>
        <w:t xml:space="preserve">(местонахождение </w:t>
      </w:r>
      <w:r w:rsidR="00641804">
        <w:rPr>
          <w:lang w:eastAsia="zh-CN"/>
        </w:rPr>
        <w:t>и графики работы Администрации,</w:t>
      </w:r>
      <w:r w:rsidRPr="009104D6">
        <w:rPr>
          <w:lang w:eastAsia="zh-CN"/>
        </w:rPr>
        <w:t xml:space="preserve">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roofErr w:type="gramStart"/>
      <w:r w:rsidRPr="009104D6">
        <w:rPr>
          <w:lang w:eastAsia="zh-CN"/>
        </w:rPr>
        <w:t>справочные телефоны Администрации, организаций, участвующих</w:t>
      </w:r>
      <w:r w:rsidR="00641804">
        <w:rPr>
          <w:lang w:eastAsia="zh-CN"/>
        </w:rPr>
        <w:t xml:space="preserve"> в предоставлении муниципальной</w:t>
      </w:r>
      <w:r w:rsidRPr="009104D6">
        <w:rPr>
          <w:lang w:eastAsia="zh-CN"/>
        </w:rPr>
        <w:t xml:space="preserve"> услуги, в том числе номер </w:t>
      </w:r>
      <w:proofErr w:type="spellStart"/>
      <w:r w:rsidRPr="009104D6">
        <w:rPr>
          <w:lang w:eastAsia="zh-CN"/>
        </w:rPr>
        <w:t>телефона-автоинформатора</w:t>
      </w:r>
      <w:proofErr w:type="spellEnd"/>
      <w:r w:rsidRPr="009104D6">
        <w:rPr>
          <w:lang w:eastAsia="zh-CN"/>
        </w:rPr>
        <w:t>, а также многофункциональных центров предоставления государственных и муниципальных услуг</w:t>
      </w:r>
      <w:r w:rsidR="00641804">
        <w:rPr>
          <w:b/>
          <w:lang w:eastAsia="zh-CN"/>
        </w:rPr>
        <w:t>,</w:t>
      </w:r>
      <w:r w:rsidRPr="009104D6">
        <w:rPr>
          <w:lang w:eastAsia="zh-CN"/>
        </w:rPr>
        <w:t xml:space="preserve"> адрес официального сайта Администрации, а также электронной почты и (или) формы обратной связи</w:t>
      </w:r>
      <w:r w:rsidR="00641804">
        <w:rPr>
          <w:lang w:eastAsia="zh-CN"/>
        </w:rPr>
        <w:t xml:space="preserve"> Администрации, предоставляющей</w:t>
      </w:r>
      <w:r w:rsidRPr="009104D6">
        <w:rPr>
          <w:lang w:eastAsia="zh-CN"/>
        </w:rPr>
        <w:t xml:space="preserve"> муниципальную услугу, в</w:t>
      </w:r>
      <w:r w:rsidR="00641804">
        <w:rPr>
          <w:lang w:eastAsia="zh-CN"/>
        </w:rPr>
        <w:t xml:space="preserve"> сети «Интернет») размещена на </w:t>
      </w:r>
      <w:r w:rsidRPr="009104D6">
        <w:rPr>
          <w:lang w:eastAsia="zh-CN"/>
        </w:rPr>
        <w:t xml:space="preserve">официальном сайте Администрации </w:t>
      </w:r>
      <w:r>
        <w:rPr>
          <w:lang w:eastAsia="zh-CN"/>
        </w:rPr>
        <w:t>Первоавгустовского сельсовета Дмитриевского</w:t>
      </w:r>
      <w:r w:rsidRPr="009104D6">
        <w:rPr>
          <w:lang w:eastAsia="zh-CN"/>
        </w:rPr>
        <w:t xml:space="preserve"> района </w:t>
      </w:r>
      <w:r w:rsidRPr="0010257D">
        <w:t>http://www.1</w:t>
      </w:r>
      <w:proofErr w:type="spellStart"/>
      <w:r w:rsidRPr="0010257D">
        <w:rPr>
          <w:lang w:val="en-US"/>
        </w:rPr>
        <w:t>avgust</w:t>
      </w:r>
      <w:proofErr w:type="spellEnd"/>
      <w:r w:rsidRPr="0010257D">
        <w:t>.</w:t>
      </w:r>
      <w:proofErr w:type="spellStart"/>
      <w:r w:rsidRPr="0010257D">
        <w:t>rkursk.ru</w:t>
      </w:r>
      <w:proofErr w:type="spellEnd"/>
      <w:r w:rsidRPr="009104D6">
        <w:t xml:space="preserve">, </w:t>
      </w:r>
      <w:r w:rsidR="00641804">
        <w:t>и</w:t>
      </w:r>
      <w:r w:rsidRPr="009104D6">
        <w:t xml:space="preserve"> </w:t>
      </w:r>
      <w:r w:rsidRPr="009104D6">
        <w:rPr>
          <w:lang w:eastAsia="zh-CN"/>
        </w:rPr>
        <w:t>на Едином</w:t>
      </w:r>
      <w:proofErr w:type="gramEnd"/>
      <w:r w:rsidRPr="009104D6">
        <w:rPr>
          <w:lang w:eastAsia="zh-CN"/>
        </w:rPr>
        <w:t xml:space="preserve"> </w:t>
      </w:r>
      <w:proofErr w:type="gramStart"/>
      <w:r w:rsidRPr="009104D6">
        <w:rPr>
          <w:lang w:eastAsia="zh-CN"/>
        </w:rPr>
        <w:t>портале</w:t>
      </w:r>
      <w:proofErr w:type="gramEnd"/>
      <w:r w:rsidRPr="009104D6">
        <w:rPr>
          <w:lang w:eastAsia="zh-CN"/>
        </w:rPr>
        <w:t xml:space="preserve"> </w:t>
      </w:r>
      <w:hyperlink r:id="rId8" w:history="1">
        <w:r w:rsidRPr="009104D6">
          <w:rPr>
            <w:lang w:eastAsia="zh-CN"/>
          </w:rPr>
          <w:t>https://www.gosuslugi.ru.</w:t>
        </w:r>
      </w:hyperlink>
    </w:p>
    <w:p w:rsidR="00096887" w:rsidRPr="007A250C" w:rsidRDefault="00096887" w:rsidP="00641804">
      <w:pPr>
        <w:widowControl w:val="0"/>
        <w:autoSpaceDE w:val="0"/>
        <w:autoSpaceDN w:val="0"/>
        <w:ind w:firstLine="709"/>
        <w:jc w:val="both"/>
        <w:rPr>
          <w:lang w:eastAsia="en-US"/>
        </w:rPr>
      </w:pPr>
    </w:p>
    <w:p w:rsidR="00096887" w:rsidRPr="00ED4210" w:rsidRDefault="00DF39E0" w:rsidP="00096887">
      <w:pPr>
        <w:widowControl w:val="0"/>
        <w:autoSpaceDE w:val="0"/>
        <w:autoSpaceDN w:val="0"/>
        <w:adjustRightInd w:val="0"/>
        <w:jc w:val="center"/>
        <w:rPr>
          <w:b/>
          <w:bCs/>
        </w:rPr>
      </w:pPr>
      <w:r>
        <w:rPr>
          <w:b/>
          <w:bCs/>
        </w:rPr>
        <w:t>2</w:t>
      </w:r>
      <w:r w:rsidR="00096887" w:rsidRPr="00ED4210">
        <w:rPr>
          <w:b/>
          <w:bCs/>
        </w:rPr>
        <w:t>. Стандарт предоставления муниципальной услуги</w:t>
      </w:r>
    </w:p>
    <w:p w:rsidR="00096887" w:rsidRDefault="00096887" w:rsidP="00096887">
      <w:pPr>
        <w:widowControl w:val="0"/>
        <w:autoSpaceDE w:val="0"/>
        <w:autoSpaceDN w:val="0"/>
        <w:adjustRightInd w:val="0"/>
        <w:jc w:val="center"/>
        <w:rPr>
          <w:b/>
          <w:bCs/>
        </w:rPr>
      </w:pPr>
    </w:p>
    <w:p w:rsidR="00096887" w:rsidRPr="00ED4210" w:rsidRDefault="00096887" w:rsidP="00096887">
      <w:pPr>
        <w:widowControl w:val="0"/>
        <w:autoSpaceDE w:val="0"/>
        <w:autoSpaceDN w:val="0"/>
        <w:adjustRightInd w:val="0"/>
        <w:jc w:val="center"/>
        <w:rPr>
          <w:b/>
          <w:bCs/>
        </w:rPr>
      </w:pPr>
      <w:r w:rsidRPr="00ED4210">
        <w:rPr>
          <w:b/>
          <w:bCs/>
        </w:rPr>
        <w:t>2.1. Наименование муниципальной услуги</w:t>
      </w:r>
    </w:p>
    <w:p w:rsidR="00096887" w:rsidRPr="004302DE" w:rsidRDefault="00096887" w:rsidP="00641804">
      <w:pPr>
        <w:spacing w:line="100" w:lineRule="atLeast"/>
        <w:ind w:firstLine="709"/>
        <w:jc w:val="both"/>
        <w:rPr>
          <w:color w:val="000000"/>
        </w:rPr>
      </w:pPr>
      <w:r w:rsidRPr="004302DE">
        <w:rPr>
          <w:color w:val="000000"/>
        </w:rPr>
        <w:t>Принятие решения об установлении или прекращении</w:t>
      </w:r>
      <w:r>
        <w:rPr>
          <w:color w:val="000000"/>
        </w:rPr>
        <w:t xml:space="preserve"> </w:t>
      </w:r>
      <w:r w:rsidRPr="004302DE">
        <w:rPr>
          <w:color w:val="000000"/>
        </w:rPr>
        <w:t>публичных сервитутов (далее - муниципальная услуга).</w:t>
      </w:r>
    </w:p>
    <w:p w:rsidR="00096887" w:rsidRPr="004302DE" w:rsidRDefault="00096887" w:rsidP="00641804">
      <w:pPr>
        <w:pStyle w:val="a4"/>
        <w:ind w:firstLine="709"/>
        <w:jc w:val="both"/>
        <w:rPr>
          <w:rFonts w:ascii="Times New Roman" w:hAnsi="Times New Roman" w:cs="Times New Roman"/>
          <w:color w:val="auto"/>
          <w:sz w:val="28"/>
          <w:szCs w:val="28"/>
        </w:rPr>
      </w:pPr>
    </w:p>
    <w:p w:rsidR="00096887" w:rsidRPr="004302DE" w:rsidRDefault="00096887" w:rsidP="00641804">
      <w:pPr>
        <w:pStyle w:val="a4"/>
        <w:jc w:val="center"/>
        <w:rPr>
          <w:rFonts w:ascii="Times New Roman" w:hAnsi="Times New Roman" w:cs="Times New Roman"/>
          <w:b/>
          <w:color w:val="auto"/>
          <w:sz w:val="28"/>
          <w:szCs w:val="28"/>
        </w:rPr>
      </w:pPr>
      <w:r w:rsidRPr="004302DE">
        <w:rPr>
          <w:rFonts w:ascii="Times New Roman" w:hAnsi="Times New Roman" w:cs="Times New Roman"/>
          <w:b/>
          <w:color w:val="auto"/>
          <w:sz w:val="28"/>
          <w:szCs w:val="28"/>
        </w:rPr>
        <w:t>2.2. Наименование органа местного самоуправления, предоставляющего услугу</w:t>
      </w:r>
    </w:p>
    <w:p w:rsidR="00096887" w:rsidRPr="00ED4210" w:rsidRDefault="00096887" w:rsidP="00641804">
      <w:pPr>
        <w:widowControl w:val="0"/>
        <w:autoSpaceDE w:val="0"/>
        <w:autoSpaceDN w:val="0"/>
        <w:adjustRightInd w:val="0"/>
        <w:ind w:firstLine="709"/>
        <w:jc w:val="both"/>
        <w:rPr>
          <w:kern w:val="2"/>
        </w:rPr>
      </w:pPr>
      <w:r w:rsidRPr="00ED4210">
        <w:rPr>
          <w:kern w:val="2"/>
        </w:rPr>
        <w:t xml:space="preserve">2.2.1. Муниципальная услуга предоставляется </w:t>
      </w:r>
      <w:r w:rsidRPr="00F53161">
        <w:rPr>
          <w:color w:val="000000"/>
          <w:kern w:val="2"/>
        </w:rPr>
        <w:t xml:space="preserve">структурным подразделением </w:t>
      </w:r>
      <w:r w:rsidRPr="00F53161">
        <w:rPr>
          <w:color w:val="000000"/>
        </w:rPr>
        <w:t xml:space="preserve">Администрации </w:t>
      </w:r>
      <w:r>
        <w:rPr>
          <w:color w:val="000000"/>
        </w:rPr>
        <w:t xml:space="preserve">Первоавгустовского сельсовета Дмитриевского </w:t>
      </w:r>
      <w:r w:rsidRPr="00F53161">
        <w:rPr>
          <w:color w:val="000000"/>
        </w:rPr>
        <w:t xml:space="preserve">района Курской области </w:t>
      </w:r>
      <w:r w:rsidRPr="00F53161">
        <w:rPr>
          <w:color w:val="000000"/>
          <w:kern w:val="2"/>
        </w:rPr>
        <w:t xml:space="preserve">отделом </w:t>
      </w:r>
      <w:r>
        <w:rPr>
          <w:color w:val="000000"/>
          <w:kern w:val="2"/>
        </w:rPr>
        <w:t xml:space="preserve">по земельным </w:t>
      </w:r>
      <w:r>
        <w:rPr>
          <w:color w:val="000000"/>
          <w:kern w:val="2"/>
        </w:rPr>
        <w:lastRenderedPageBreak/>
        <w:t>правоотношениям и инвестиционной деятельности</w:t>
      </w:r>
      <w:r w:rsidRPr="00ED4210">
        <w:rPr>
          <w:kern w:val="2"/>
        </w:rPr>
        <w:t xml:space="preserve"> (далее - Администрация).  </w:t>
      </w:r>
    </w:p>
    <w:p w:rsidR="00096887" w:rsidRPr="004302DE" w:rsidRDefault="00096887" w:rsidP="00641804">
      <w:pPr>
        <w:pStyle w:val="a4"/>
        <w:ind w:firstLine="709"/>
        <w:jc w:val="both"/>
        <w:rPr>
          <w:rFonts w:ascii="Times New Roman" w:hAnsi="Times New Roman" w:cs="Times New Roman"/>
          <w:sz w:val="28"/>
          <w:szCs w:val="28"/>
        </w:rPr>
      </w:pPr>
      <w:r w:rsidRPr="004302DE">
        <w:rPr>
          <w:rFonts w:ascii="Times New Roman" w:hAnsi="Times New Roman" w:cs="Times New Roman"/>
          <w:sz w:val="28"/>
          <w:szCs w:val="28"/>
        </w:rPr>
        <w:t>2.2.2. В предоставлении муниципальной услуги принимают участие:</w:t>
      </w:r>
    </w:p>
    <w:p w:rsidR="00096887" w:rsidRPr="00631347" w:rsidRDefault="00096887" w:rsidP="00641804">
      <w:pPr>
        <w:ind w:firstLine="709"/>
        <w:jc w:val="both"/>
      </w:pPr>
      <w:r w:rsidRPr="00631347">
        <w:t>- Управление Федеральной службы государственной регистрации, кадастра и картографии по Курской области;</w:t>
      </w:r>
    </w:p>
    <w:p w:rsidR="00096887" w:rsidRDefault="00096887" w:rsidP="00641804">
      <w:pPr>
        <w:widowControl w:val="0"/>
        <w:autoSpaceDE w:val="0"/>
        <w:autoSpaceDN w:val="0"/>
        <w:adjustRightInd w:val="0"/>
        <w:ind w:firstLine="709"/>
        <w:jc w:val="both"/>
      </w:pPr>
      <w:r w:rsidRPr="00631347">
        <w:t>- Управление Федеральной налоговой службы по Курской области</w:t>
      </w:r>
      <w:r>
        <w:t>.</w:t>
      </w:r>
    </w:p>
    <w:p w:rsidR="00096887" w:rsidRPr="009104D6" w:rsidRDefault="00096887" w:rsidP="00641804">
      <w:pPr>
        <w:autoSpaceDE w:val="0"/>
        <w:autoSpaceDN w:val="0"/>
        <w:adjustRightInd w:val="0"/>
        <w:ind w:firstLine="709"/>
        <w:jc w:val="both"/>
      </w:pPr>
      <w:r>
        <w:rPr>
          <w:kern w:val="2"/>
        </w:rPr>
        <w:t xml:space="preserve">2.2.3. </w:t>
      </w:r>
      <w:proofErr w:type="gramStart"/>
      <w:r w:rsidRPr="000203DB">
        <w:rPr>
          <w:color w:val="000000"/>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w:t>
      </w:r>
      <w:r w:rsidRPr="009104D6">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104D6">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96887" w:rsidRPr="00ED4210" w:rsidRDefault="00096887" w:rsidP="00641804">
      <w:pPr>
        <w:widowControl w:val="0"/>
        <w:tabs>
          <w:tab w:val="left" w:pos="1134"/>
          <w:tab w:val="left" w:pos="1541"/>
        </w:tabs>
        <w:autoSpaceDE w:val="0"/>
        <w:autoSpaceDN w:val="0"/>
        <w:adjustRightInd w:val="0"/>
        <w:ind w:firstLine="709"/>
        <w:jc w:val="both"/>
      </w:pPr>
    </w:p>
    <w:p w:rsidR="00096887" w:rsidRDefault="00096887" w:rsidP="00641804">
      <w:pPr>
        <w:pStyle w:val="a4"/>
        <w:jc w:val="center"/>
        <w:rPr>
          <w:rFonts w:ascii="Times New Roman" w:hAnsi="Times New Roman" w:cs="Times New Roman"/>
          <w:b/>
          <w:color w:val="auto"/>
          <w:sz w:val="28"/>
          <w:szCs w:val="28"/>
        </w:rPr>
      </w:pPr>
      <w:r w:rsidRPr="004302DE">
        <w:rPr>
          <w:rFonts w:ascii="Times New Roman" w:hAnsi="Times New Roman" w:cs="Times New Roman"/>
          <w:b/>
          <w:color w:val="auto"/>
          <w:sz w:val="28"/>
          <w:szCs w:val="28"/>
        </w:rPr>
        <w:t>2.3. Описание результата предоставления услуги</w:t>
      </w:r>
    </w:p>
    <w:p w:rsidR="00096887" w:rsidRPr="004302DE" w:rsidRDefault="00096887" w:rsidP="00641804">
      <w:pPr>
        <w:spacing w:line="100" w:lineRule="atLeast"/>
        <w:ind w:firstLine="709"/>
        <w:jc w:val="both"/>
        <w:rPr>
          <w:color w:val="000000"/>
        </w:rPr>
      </w:pPr>
      <w:r w:rsidRPr="004302DE">
        <w:rPr>
          <w:color w:val="000000"/>
        </w:rPr>
        <w:t>Результатом предоставления муниципальной услуги является:</w:t>
      </w:r>
    </w:p>
    <w:p w:rsidR="00096887" w:rsidRPr="004302DE" w:rsidRDefault="00096887" w:rsidP="00641804">
      <w:pPr>
        <w:spacing w:line="100" w:lineRule="atLeast"/>
        <w:ind w:firstLine="709"/>
        <w:jc w:val="both"/>
        <w:rPr>
          <w:color w:val="000000"/>
        </w:rPr>
      </w:pPr>
      <w:r w:rsidRPr="004302DE">
        <w:rPr>
          <w:color w:val="000000"/>
        </w:rPr>
        <w:t>- постановление об установлении в отношении земельного участка публичного сервитута;</w:t>
      </w:r>
    </w:p>
    <w:p w:rsidR="00096887" w:rsidRPr="004302DE" w:rsidRDefault="00096887" w:rsidP="00641804">
      <w:pPr>
        <w:spacing w:line="100" w:lineRule="atLeast"/>
        <w:ind w:firstLine="709"/>
        <w:jc w:val="both"/>
        <w:rPr>
          <w:color w:val="000000"/>
        </w:rPr>
      </w:pPr>
      <w:r w:rsidRPr="004302DE">
        <w:rPr>
          <w:color w:val="000000"/>
        </w:rPr>
        <w:t>- постановление о прекращении действия публичного сервитута;</w:t>
      </w:r>
    </w:p>
    <w:p w:rsidR="00096887" w:rsidRPr="004302DE" w:rsidRDefault="00096887" w:rsidP="00641804">
      <w:pPr>
        <w:spacing w:line="100" w:lineRule="atLeast"/>
        <w:ind w:firstLine="709"/>
        <w:jc w:val="both"/>
        <w:rPr>
          <w:color w:val="000000"/>
        </w:rPr>
      </w:pPr>
      <w:r w:rsidRPr="004302DE">
        <w:rPr>
          <w:color w:val="000000"/>
        </w:rPr>
        <w:t>- письменный отказ в предоставлении муниципальной услуги.</w:t>
      </w:r>
      <w:r w:rsidRPr="004302DE">
        <w:rPr>
          <w:color w:val="000000"/>
        </w:rPr>
        <w:tab/>
      </w:r>
    </w:p>
    <w:p w:rsidR="00096887" w:rsidRPr="004302DE" w:rsidRDefault="00096887" w:rsidP="00641804">
      <w:pPr>
        <w:pStyle w:val="a4"/>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r>
    </w:p>
    <w:p w:rsidR="00096887" w:rsidRPr="00B20332" w:rsidRDefault="00096887" w:rsidP="00641804">
      <w:pPr>
        <w:autoSpaceDN w:val="0"/>
        <w:adjustRightInd w:val="0"/>
        <w:jc w:val="center"/>
        <w:rPr>
          <w:bCs/>
        </w:rPr>
      </w:pPr>
      <w:r w:rsidRPr="00B20332">
        <w:rPr>
          <w:b/>
          <w:bCs/>
          <w:lang w:eastAsia="zh-CN"/>
        </w:rPr>
        <w:t>2.4. Срок предоставления муниципальной услуги</w:t>
      </w:r>
      <w:r w:rsidRPr="00B20332">
        <w:rPr>
          <w:lang w:eastAsia="zh-CN"/>
        </w:rPr>
        <w:t>,</w:t>
      </w:r>
      <w:r w:rsidRPr="00B20332">
        <w:rPr>
          <w:b/>
          <w:lang w:eastAsia="zh-CN"/>
        </w:rPr>
        <w:t xml:space="preserve"> </w:t>
      </w:r>
      <w:r w:rsidRPr="00B20332">
        <w:rPr>
          <w:b/>
          <w:bCs/>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6887" w:rsidRPr="004302DE" w:rsidRDefault="00096887" w:rsidP="00641804">
      <w:pPr>
        <w:spacing w:line="100" w:lineRule="atLeast"/>
        <w:ind w:firstLine="709"/>
        <w:jc w:val="both"/>
        <w:rPr>
          <w:bCs/>
          <w:iCs/>
          <w:color w:val="000000"/>
        </w:rPr>
      </w:pPr>
      <w:r w:rsidRPr="004302DE">
        <w:rPr>
          <w:bCs/>
          <w:iCs/>
          <w:color w:val="000000"/>
        </w:rPr>
        <w:t xml:space="preserve">2.4.1. </w:t>
      </w:r>
      <w:proofErr w:type="gramStart"/>
      <w:r w:rsidRPr="004302DE">
        <w:rPr>
          <w:bCs/>
          <w:iCs/>
          <w:color w:val="000000"/>
        </w:rPr>
        <w:t>Максимальный срок предоставления муниципальной услуги составляет 65 рабочих дней с даты регистрации заявления, без учета срока затраченного на</w:t>
      </w:r>
      <w:r>
        <w:rPr>
          <w:bCs/>
          <w:iCs/>
          <w:color w:val="000000"/>
        </w:rPr>
        <w:t xml:space="preserve"> проведения общественных слушаний,</w:t>
      </w:r>
      <w:r w:rsidRPr="004302DE">
        <w:rPr>
          <w:bCs/>
          <w:iCs/>
          <w:color w:val="000000"/>
        </w:rPr>
        <w:t xml:space="preserve">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w:t>
      </w:r>
      <w:r w:rsidRPr="00D53709">
        <w:rPr>
          <w:bCs/>
          <w:iCs/>
          <w:color w:val="000000"/>
        </w:rPr>
        <w:t xml:space="preserve"> земельного участка</w:t>
      </w:r>
      <w:r w:rsidRPr="004302DE">
        <w:rPr>
          <w:bCs/>
          <w:iCs/>
          <w:color w:val="000000"/>
        </w:rPr>
        <w:t xml:space="preserve">. </w:t>
      </w:r>
      <w:proofErr w:type="gramEnd"/>
    </w:p>
    <w:p w:rsidR="00096887" w:rsidRPr="004302DE" w:rsidRDefault="00096887" w:rsidP="00641804">
      <w:pPr>
        <w:spacing w:line="100" w:lineRule="atLeast"/>
        <w:ind w:firstLine="709"/>
        <w:jc w:val="both"/>
        <w:rPr>
          <w:bCs/>
          <w:iCs/>
          <w:color w:val="000000"/>
        </w:rPr>
      </w:pPr>
      <w:r w:rsidRPr="004302DE">
        <w:rPr>
          <w:bCs/>
          <w:iCs/>
          <w:color w:val="000000"/>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096887" w:rsidRDefault="00096887" w:rsidP="00641804">
      <w:pPr>
        <w:spacing w:line="100" w:lineRule="atLeast"/>
        <w:ind w:firstLine="709"/>
        <w:jc w:val="both"/>
        <w:rPr>
          <w:color w:val="000000"/>
        </w:rPr>
      </w:pPr>
      <w:r w:rsidRPr="004302DE">
        <w:rPr>
          <w:bCs/>
          <w:iCs/>
          <w:color w:val="000000"/>
        </w:rPr>
        <w:t>2.4.3.</w:t>
      </w:r>
      <w:r w:rsidRPr="004302DE">
        <w:rPr>
          <w:bCs/>
          <w:iCs/>
          <w:color w:val="000000"/>
          <w:spacing w:val="-2"/>
        </w:rPr>
        <w:t xml:space="preserve"> Срок выдачи результата  </w:t>
      </w:r>
      <w:r w:rsidRPr="004302DE">
        <w:rPr>
          <w:color w:val="000000"/>
        </w:rPr>
        <w:t>составляет 1 (один) рабочий день.</w:t>
      </w:r>
    </w:p>
    <w:p w:rsidR="00096887" w:rsidRDefault="00096887" w:rsidP="00641804">
      <w:pPr>
        <w:spacing w:line="100" w:lineRule="atLeast"/>
        <w:ind w:firstLine="709"/>
        <w:jc w:val="both"/>
        <w:rPr>
          <w:bCs/>
          <w:iCs/>
          <w:color w:val="000000"/>
        </w:rPr>
      </w:pPr>
      <w:r>
        <w:rPr>
          <w:color w:val="000000"/>
        </w:rPr>
        <w:t xml:space="preserve">2.4.4. Срок проведения кадастровых работ </w:t>
      </w:r>
      <w:r w:rsidRPr="00436F71">
        <w:rPr>
          <w:bCs/>
          <w:iCs/>
          <w:color w:val="000000"/>
        </w:rPr>
        <w:t xml:space="preserve">по установлению границ части земельного участка, в отношении которой проектом решения об </w:t>
      </w:r>
      <w:r w:rsidRPr="00436F71">
        <w:rPr>
          <w:bCs/>
          <w:iCs/>
          <w:color w:val="000000"/>
        </w:rPr>
        <w:lastRenderedPageBreak/>
        <w:t>установлении публичного сервитута предполагается ус</w:t>
      </w:r>
      <w:r>
        <w:rPr>
          <w:bCs/>
          <w:iCs/>
          <w:color w:val="000000"/>
        </w:rPr>
        <w:t>тановление публичного сервитута – 30 дней.</w:t>
      </w:r>
    </w:p>
    <w:p w:rsidR="00096887" w:rsidRDefault="00096887" w:rsidP="00641804">
      <w:pPr>
        <w:spacing w:line="100" w:lineRule="atLeast"/>
        <w:ind w:firstLine="709"/>
        <w:jc w:val="both"/>
        <w:rPr>
          <w:bCs/>
          <w:iCs/>
          <w:color w:val="000000"/>
        </w:rPr>
      </w:pPr>
      <w:r>
        <w:rPr>
          <w:bCs/>
          <w:iCs/>
          <w:color w:val="000000"/>
        </w:rPr>
        <w:t xml:space="preserve">2.4.5. Срок осуществления государственного кадастрового учета установлены ст. 16 </w:t>
      </w:r>
      <w:r w:rsidRPr="00436F71">
        <w:rPr>
          <w:bCs/>
          <w:iCs/>
          <w:color w:val="000000"/>
        </w:rPr>
        <w:t>Федеральн</w:t>
      </w:r>
      <w:r>
        <w:rPr>
          <w:bCs/>
          <w:iCs/>
          <w:color w:val="000000"/>
        </w:rPr>
        <w:t>ого</w:t>
      </w:r>
      <w:r w:rsidRPr="00436F71">
        <w:rPr>
          <w:bCs/>
          <w:iCs/>
          <w:color w:val="000000"/>
        </w:rPr>
        <w:t xml:space="preserve"> закон</w:t>
      </w:r>
      <w:r>
        <w:rPr>
          <w:bCs/>
          <w:iCs/>
          <w:color w:val="000000"/>
        </w:rPr>
        <w:t>а</w:t>
      </w:r>
      <w:r w:rsidRPr="00436F71">
        <w:rPr>
          <w:bCs/>
          <w:iCs/>
          <w:color w:val="000000"/>
        </w:rPr>
        <w:t xml:space="preserve"> от 13.07.2015</w:t>
      </w:r>
      <w:r w:rsidR="00641804">
        <w:rPr>
          <w:bCs/>
          <w:iCs/>
          <w:color w:val="000000"/>
        </w:rPr>
        <w:t xml:space="preserve"> года</w:t>
      </w:r>
      <w:r w:rsidRPr="00436F71">
        <w:rPr>
          <w:bCs/>
          <w:iCs/>
          <w:color w:val="000000"/>
        </w:rPr>
        <w:t xml:space="preserve"> </w:t>
      </w:r>
      <w:r w:rsidR="00641804">
        <w:rPr>
          <w:bCs/>
          <w:iCs/>
          <w:color w:val="000000"/>
        </w:rPr>
        <w:t>№</w:t>
      </w:r>
      <w:r w:rsidRPr="00436F71">
        <w:rPr>
          <w:bCs/>
          <w:iCs/>
          <w:color w:val="000000"/>
        </w:rPr>
        <w:t>218-ФЗ</w:t>
      </w:r>
      <w:r>
        <w:rPr>
          <w:bCs/>
          <w:iCs/>
          <w:color w:val="000000"/>
        </w:rPr>
        <w:t xml:space="preserve"> «</w:t>
      </w:r>
      <w:r w:rsidRPr="00436F71">
        <w:rPr>
          <w:bCs/>
          <w:iCs/>
          <w:color w:val="000000"/>
        </w:rPr>
        <w:t>О государственной регистрации недвижимости</w:t>
      </w:r>
      <w:r>
        <w:rPr>
          <w:bCs/>
          <w:iCs/>
          <w:color w:val="000000"/>
        </w:rPr>
        <w:t>».</w:t>
      </w:r>
    </w:p>
    <w:p w:rsidR="00096887" w:rsidRPr="004302DE" w:rsidRDefault="00096887" w:rsidP="00641804">
      <w:pPr>
        <w:spacing w:line="100" w:lineRule="atLeast"/>
        <w:ind w:firstLine="709"/>
        <w:jc w:val="both"/>
        <w:rPr>
          <w:color w:val="000000"/>
        </w:rPr>
      </w:pPr>
      <w:r>
        <w:rPr>
          <w:bCs/>
          <w:iCs/>
          <w:color w:val="000000"/>
        </w:rPr>
        <w:t>2.4.6. Срок проведения общественных слушаний – 60 дней.</w:t>
      </w:r>
    </w:p>
    <w:p w:rsidR="00096887" w:rsidRDefault="00096887" w:rsidP="00641804">
      <w:pPr>
        <w:autoSpaceDE w:val="0"/>
        <w:autoSpaceDN w:val="0"/>
        <w:adjustRightInd w:val="0"/>
        <w:ind w:firstLine="709"/>
        <w:jc w:val="both"/>
        <w:rPr>
          <w:b/>
        </w:rPr>
      </w:pPr>
    </w:p>
    <w:p w:rsidR="00096887" w:rsidRPr="007A250C" w:rsidRDefault="00096887" w:rsidP="00096887">
      <w:pPr>
        <w:widowControl w:val="0"/>
        <w:autoSpaceDE w:val="0"/>
        <w:autoSpaceDN w:val="0"/>
        <w:adjustRightInd w:val="0"/>
        <w:jc w:val="center"/>
        <w:rPr>
          <w:b/>
          <w:szCs w:val="20"/>
        </w:rPr>
      </w:pPr>
      <w:r w:rsidRPr="007A250C">
        <w:rPr>
          <w:b/>
          <w:szCs w:val="20"/>
        </w:rPr>
        <w:t xml:space="preserve">2.5. Нормативные правовые акты, регулирующие предоставление </w:t>
      </w:r>
    </w:p>
    <w:p w:rsidR="00096887" w:rsidRDefault="00096887" w:rsidP="00096887">
      <w:pPr>
        <w:widowControl w:val="0"/>
        <w:autoSpaceDE w:val="0"/>
        <w:autoSpaceDN w:val="0"/>
        <w:adjustRightInd w:val="0"/>
        <w:jc w:val="center"/>
        <w:rPr>
          <w:b/>
          <w:szCs w:val="20"/>
        </w:rPr>
      </w:pPr>
      <w:r w:rsidRPr="007A250C">
        <w:rPr>
          <w:b/>
          <w:szCs w:val="20"/>
        </w:rPr>
        <w:t>муниципальной  услуги</w:t>
      </w:r>
    </w:p>
    <w:p w:rsidR="00096887" w:rsidRPr="008964EB" w:rsidRDefault="00096887" w:rsidP="00641804">
      <w:pPr>
        <w:widowControl w:val="0"/>
        <w:autoSpaceDE w:val="0"/>
        <w:autoSpaceDN w:val="0"/>
        <w:adjustRightInd w:val="0"/>
        <w:ind w:firstLine="709"/>
        <w:jc w:val="both"/>
        <w:rPr>
          <w:color w:val="0000FF"/>
          <w:u w:val="single"/>
        </w:rPr>
      </w:pPr>
      <w:r w:rsidRPr="00E97D3C">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FA3735">
          <w:rPr>
            <w:rStyle w:val="a3"/>
          </w:rPr>
          <w:t>http://www.1</w:t>
        </w:r>
        <w:r w:rsidRPr="00FA3735">
          <w:rPr>
            <w:rStyle w:val="a3"/>
            <w:lang w:val="en-US"/>
          </w:rPr>
          <w:t>avgust</w:t>
        </w:r>
        <w:r w:rsidRPr="00FA3735">
          <w:rPr>
            <w:rStyle w:val="a3"/>
          </w:rPr>
          <w:t>.rkursk.ru</w:t>
        </w:r>
      </w:hyperlink>
      <w:r w:rsidRPr="00E97D3C">
        <w:t xml:space="preserve"> в сети «Интернет» </w:t>
      </w:r>
      <w:r w:rsidRPr="00E97D3C">
        <w:rPr>
          <w:szCs w:val="20"/>
        </w:rPr>
        <w:t>и на Едином портале</w:t>
      </w:r>
      <w:r>
        <w:rPr>
          <w:szCs w:val="20"/>
        </w:rPr>
        <w:t xml:space="preserve"> </w:t>
      </w:r>
      <w:hyperlink r:id="rId10" w:history="1">
        <w:r w:rsidRPr="00336167">
          <w:rPr>
            <w:rStyle w:val="a3"/>
          </w:rPr>
          <w:t>https://www.gosuslugi.ru</w:t>
        </w:r>
      </w:hyperlink>
      <w:r w:rsidRPr="00336167">
        <w:t>.</w:t>
      </w:r>
    </w:p>
    <w:p w:rsidR="00096887" w:rsidRPr="002C24B3" w:rsidRDefault="00096887" w:rsidP="00096887">
      <w:pPr>
        <w:widowControl w:val="0"/>
        <w:autoSpaceDE w:val="0"/>
        <w:autoSpaceDN w:val="0"/>
        <w:adjustRightInd w:val="0"/>
        <w:jc w:val="center"/>
        <w:rPr>
          <w:b/>
          <w:color w:val="FF0000"/>
        </w:rPr>
      </w:pPr>
    </w:p>
    <w:p w:rsidR="00096887" w:rsidRDefault="00096887" w:rsidP="00641804">
      <w:pPr>
        <w:widowControl w:val="0"/>
        <w:autoSpaceDE w:val="0"/>
        <w:autoSpaceDN w:val="0"/>
        <w:adjustRightInd w:val="0"/>
        <w:jc w:val="center"/>
        <w:rPr>
          <w:b/>
          <w:bCs/>
        </w:rPr>
      </w:pPr>
      <w:r w:rsidRPr="00ED4210">
        <w:rPr>
          <w:b/>
          <w:bCs/>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6887" w:rsidRPr="004302DE" w:rsidRDefault="00096887" w:rsidP="00641804">
      <w:pPr>
        <w:spacing w:line="100" w:lineRule="atLeast"/>
        <w:ind w:firstLine="709"/>
        <w:jc w:val="both"/>
        <w:rPr>
          <w:bCs/>
          <w:iCs/>
          <w:color w:val="000000"/>
        </w:rPr>
      </w:pPr>
      <w:r w:rsidRPr="004302DE">
        <w:rPr>
          <w:bCs/>
          <w:iCs/>
          <w:color w:val="000000"/>
        </w:rPr>
        <w:t xml:space="preserve">Для принятия решения </w:t>
      </w:r>
      <w:r w:rsidRPr="004302DE">
        <w:rPr>
          <w:color w:val="000000"/>
        </w:rPr>
        <w:t>об установлении или прекращении публичных сервитутов</w:t>
      </w:r>
      <w:r w:rsidRPr="004302DE">
        <w:rPr>
          <w:bCs/>
          <w:iCs/>
          <w:color w:val="000000"/>
        </w:rPr>
        <w:t xml:space="preserve"> необходимы следующие документы:</w:t>
      </w:r>
    </w:p>
    <w:p w:rsidR="00096887" w:rsidRPr="004302DE" w:rsidRDefault="00096887" w:rsidP="00641804">
      <w:pPr>
        <w:spacing w:line="100" w:lineRule="atLeast"/>
        <w:ind w:firstLine="709"/>
        <w:jc w:val="both"/>
        <w:rPr>
          <w:bCs/>
          <w:iCs/>
          <w:color w:val="000000"/>
        </w:rPr>
      </w:pPr>
      <w:r w:rsidRPr="004302DE">
        <w:rPr>
          <w:bCs/>
          <w:iCs/>
          <w:color w:val="000000"/>
        </w:rPr>
        <w:t xml:space="preserve">1) заявление об установлении или прекращении публичного сервитута с обоснованием установления публичного сервитута в случае его установления; </w:t>
      </w:r>
    </w:p>
    <w:p w:rsidR="00096887" w:rsidRPr="004302DE" w:rsidRDefault="00096887" w:rsidP="00641804">
      <w:pPr>
        <w:spacing w:line="100" w:lineRule="atLeast"/>
        <w:ind w:firstLine="709"/>
        <w:jc w:val="both"/>
        <w:rPr>
          <w:bCs/>
          <w:iCs/>
          <w:color w:val="000000"/>
        </w:rPr>
      </w:pPr>
      <w:r w:rsidRPr="004302DE">
        <w:rPr>
          <w:bCs/>
          <w:iCs/>
          <w:color w:val="000000"/>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096887" w:rsidRPr="004302DE" w:rsidRDefault="00096887" w:rsidP="00641804">
      <w:pPr>
        <w:spacing w:line="100" w:lineRule="atLeast"/>
        <w:ind w:firstLine="709"/>
        <w:jc w:val="both"/>
        <w:rPr>
          <w:bCs/>
          <w:iCs/>
          <w:color w:val="000000"/>
        </w:rPr>
      </w:pPr>
      <w:r w:rsidRPr="004302DE">
        <w:rPr>
          <w:bCs/>
          <w:iCs/>
          <w:color w:val="000000"/>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96887" w:rsidRPr="004302DE" w:rsidRDefault="00096887" w:rsidP="00641804">
      <w:pPr>
        <w:spacing w:line="100" w:lineRule="atLeast"/>
        <w:ind w:firstLine="709"/>
        <w:jc w:val="both"/>
        <w:rPr>
          <w:bCs/>
          <w:iCs/>
          <w:color w:val="000000"/>
        </w:rPr>
      </w:pPr>
      <w:r w:rsidRPr="004302DE">
        <w:rPr>
          <w:bCs/>
          <w:iCs/>
          <w:color w:val="000000"/>
        </w:rPr>
        <w:t xml:space="preserve">4) ситуационный план земельного участка с указанием части земельного участка - сферы действия планируемого публичного сервитута. </w:t>
      </w:r>
    </w:p>
    <w:p w:rsidR="00096887" w:rsidRPr="004302DE" w:rsidRDefault="00096887" w:rsidP="00641804">
      <w:pPr>
        <w:spacing w:line="100" w:lineRule="atLeast"/>
        <w:ind w:firstLine="709"/>
        <w:jc w:val="both"/>
        <w:rPr>
          <w:bCs/>
          <w:iCs/>
          <w:color w:val="000000"/>
        </w:rPr>
      </w:pPr>
    </w:p>
    <w:p w:rsidR="00096887" w:rsidRPr="00797A5A" w:rsidRDefault="00096887" w:rsidP="00641804">
      <w:pPr>
        <w:autoSpaceDE w:val="0"/>
        <w:autoSpaceDN w:val="0"/>
        <w:adjustRightInd w:val="0"/>
        <w:jc w:val="center"/>
        <w:rPr>
          <w:b/>
        </w:rPr>
      </w:pPr>
      <w:r w:rsidRPr="00797A5A">
        <w:rPr>
          <w:b/>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96887" w:rsidRPr="004302DE" w:rsidRDefault="00096887" w:rsidP="00641804">
      <w:pPr>
        <w:ind w:firstLine="708"/>
        <w:jc w:val="both"/>
        <w:rPr>
          <w:lang w:eastAsia="en-US"/>
        </w:rPr>
      </w:pPr>
      <w:r w:rsidRPr="004302DE">
        <w:rPr>
          <w:lang w:eastAsia="en-US"/>
        </w:rPr>
        <w:t>Для предоставления муниципальной услуги в рамках межведомственного взаимодействия запрашиваются следующие документы:</w:t>
      </w:r>
    </w:p>
    <w:p w:rsidR="00096887" w:rsidRPr="004302DE" w:rsidRDefault="00096887" w:rsidP="00641804">
      <w:pPr>
        <w:ind w:firstLine="708"/>
        <w:jc w:val="both"/>
        <w:rPr>
          <w:bCs/>
          <w:iCs/>
          <w:color w:val="000000"/>
        </w:rPr>
      </w:pPr>
      <w:r w:rsidRPr="004302DE">
        <w:rPr>
          <w:bCs/>
          <w:iCs/>
          <w:color w:val="000000"/>
        </w:rPr>
        <w:t xml:space="preserve">1) копия свидетельства о государственной регистрации физического лица в качестве индивидуального предпринимателя (для индивидуальных </w:t>
      </w:r>
      <w:r w:rsidRPr="004302DE">
        <w:rPr>
          <w:bCs/>
          <w:iCs/>
          <w:color w:val="000000"/>
        </w:rPr>
        <w:lastRenderedPageBreak/>
        <w:t xml:space="preserve">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096887" w:rsidRPr="004302DE" w:rsidRDefault="00096887" w:rsidP="00641804">
      <w:pPr>
        <w:spacing w:line="100" w:lineRule="atLeast"/>
        <w:ind w:firstLine="708"/>
        <w:jc w:val="both"/>
        <w:rPr>
          <w:bCs/>
          <w:iCs/>
          <w:color w:val="000000"/>
        </w:rPr>
      </w:pPr>
      <w:r w:rsidRPr="004302DE">
        <w:rPr>
          <w:bCs/>
          <w:iCs/>
          <w:color w:val="000000"/>
        </w:rPr>
        <w:t xml:space="preserve">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096887" w:rsidRPr="004302DE" w:rsidRDefault="00096887" w:rsidP="00641804">
      <w:pPr>
        <w:ind w:firstLine="708"/>
        <w:jc w:val="both"/>
        <w:rPr>
          <w:bCs/>
          <w:iCs/>
          <w:color w:val="000000"/>
        </w:rPr>
      </w:pPr>
      <w:r w:rsidRPr="004302DE">
        <w:rPr>
          <w:bCs/>
          <w:iCs/>
          <w:color w:val="000000"/>
        </w:rPr>
        <w:t>3) кадастровый паспорт земельного участка либо кадастровая выписка о земельном участке.</w:t>
      </w:r>
    </w:p>
    <w:p w:rsidR="00096887" w:rsidRPr="004302DE" w:rsidRDefault="00096887" w:rsidP="00641804">
      <w:pPr>
        <w:ind w:firstLine="708"/>
        <w:jc w:val="both"/>
        <w:rPr>
          <w:lang w:eastAsia="en-US"/>
        </w:rPr>
      </w:pPr>
      <w:r w:rsidRPr="004302DE">
        <w:rPr>
          <w:lang w:eastAsia="en-US"/>
        </w:rPr>
        <w:t>Заявитель вправе представить указанные документы (сведения) по собственной инициативе.</w:t>
      </w:r>
    </w:p>
    <w:p w:rsidR="00096887" w:rsidRPr="004302DE" w:rsidRDefault="00096887" w:rsidP="00641804">
      <w:pPr>
        <w:ind w:firstLine="708"/>
        <w:jc w:val="both"/>
      </w:pPr>
      <w:r w:rsidRPr="004302DE">
        <w:rPr>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096887" w:rsidRPr="004302DE" w:rsidRDefault="00096887" w:rsidP="00641804">
      <w:pPr>
        <w:ind w:firstLine="708"/>
        <w:jc w:val="both"/>
        <w:rPr>
          <w:b/>
        </w:rPr>
      </w:pPr>
    </w:p>
    <w:p w:rsidR="00096887" w:rsidRPr="00ED4210" w:rsidRDefault="00096887" w:rsidP="0042071D">
      <w:pPr>
        <w:widowControl w:val="0"/>
        <w:autoSpaceDE w:val="0"/>
        <w:autoSpaceDN w:val="0"/>
        <w:adjustRightInd w:val="0"/>
        <w:jc w:val="center"/>
        <w:rPr>
          <w:b/>
          <w:bCs/>
        </w:rPr>
      </w:pPr>
      <w:r w:rsidRPr="00ED4210">
        <w:rPr>
          <w:b/>
          <w:bCs/>
        </w:rPr>
        <w:t>2.8.Указание на запрет требовать от заявителя</w:t>
      </w:r>
    </w:p>
    <w:p w:rsidR="00096887" w:rsidRPr="00B9441B" w:rsidRDefault="00096887" w:rsidP="0042071D">
      <w:pPr>
        <w:tabs>
          <w:tab w:val="left" w:pos="142"/>
          <w:tab w:val="left" w:pos="284"/>
          <w:tab w:val="left" w:pos="567"/>
          <w:tab w:val="left" w:pos="851"/>
          <w:tab w:val="left" w:pos="1134"/>
        </w:tabs>
        <w:ind w:firstLine="709"/>
        <w:jc w:val="both"/>
      </w:pPr>
      <w:r w:rsidRPr="00B9441B">
        <w:t>2.8.1. Не допускается требовать от заявителя:</w:t>
      </w:r>
    </w:p>
    <w:p w:rsidR="00096887" w:rsidRPr="00B9441B" w:rsidRDefault="00096887" w:rsidP="0042071D">
      <w:pPr>
        <w:ind w:firstLine="709"/>
        <w:jc w:val="both"/>
      </w:pPr>
      <w:r w:rsidRPr="00B9441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887" w:rsidRPr="00B9441B" w:rsidRDefault="00096887" w:rsidP="0042071D">
      <w:pPr>
        <w:ind w:firstLine="709"/>
        <w:jc w:val="both"/>
      </w:pPr>
      <w:proofErr w:type="gramStart"/>
      <w:r w:rsidRPr="00B9441B">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w:t>
      </w:r>
      <w:r w:rsidR="0042071D">
        <w:t xml:space="preserve"> Федерального закона от 27.07.</w:t>
      </w:r>
      <w:r w:rsidRPr="00B9441B">
        <w:t>2010 г. №210-ФЗ «Об организации предоставления государственных</w:t>
      </w:r>
      <w:proofErr w:type="gramEnd"/>
      <w:r w:rsidRPr="00B9441B">
        <w:t xml:space="preserve"> </w:t>
      </w:r>
      <w:proofErr w:type="gramStart"/>
      <w:r w:rsidRPr="00B9441B">
        <w:t>и муниципальных услуг», муниципальных услуг, в соответствии с нормативными правовыми актами Российской Федерации, нормативными правовыми актами К</w:t>
      </w:r>
      <w:r w:rsidR="0042071D">
        <w:t xml:space="preserve">урской области, муниципальными правовыми актами, за </w:t>
      </w:r>
      <w:r w:rsidRPr="00B9441B">
        <w:t xml:space="preserve">исключением документов, включенных в </w:t>
      </w:r>
      <w:r w:rsidR="0042071D">
        <w:t xml:space="preserve">определенный частью 6 статьи </w:t>
      </w:r>
      <w:r w:rsidRPr="00B9441B">
        <w:t xml:space="preserve">7 </w:t>
      </w:r>
      <w:r w:rsidR="0042071D">
        <w:t>Федерального закона от 27.07.2010 г. №</w:t>
      </w:r>
      <w:r w:rsidRPr="00B9441B">
        <w:t>210-ФЗ «Об организации предоставления государственных и муниципальных услуг», перечень документов.</w:t>
      </w:r>
      <w:proofErr w:type="gramEnd"/>
      <w:r w:rsidRPr="00B9441B">
        <w:t xml:space="preserve"> Заявитель вправе представить ук</w:t>
      </w:r>
      <w:r w:rsidR="0042071D">
        <w:t xml:space="preserve">азанные документы и информацию </w:t>
      </w:r>
      <w:r w:rsidRPr="00B9441B">
        <w:t>по собственной инициативе;</w:t>
      </w:r>
    </w:p>
    <w:p w:rsidR="00096887" w:rsidRPr="00B9441B" w:rsidRDefault="00096887" w:rsidP="00F768D2">
      <w:pPr>
        <w:widowControl w:val="0"/>
        <w:tabs>
          <w:tab w:val="left" w:pos="142"/>
          <w:tab w:val="left" w:pos="284"/>
          <w:tab w:val="left" w:pos="567"/>
          <w:tab w:val="left" w:pos="851"/>
          <w:tab w:val="left" w:pos="1134"/>
        </w:tabs>
        <w:ind w:firstLine="709"/>
        <w:jc w:val="both"/>
      </w:pPr>
      <w:proofErr w:type="gramStart"/>
      <w:r w:rsidRPr="00B9441B">
        <w:t>- осуществления действий, в том числе согласований, необходим</w:t>
      </w:r>
      <w:r w:rsidR="0042071D">
        <w:t>ых для получения муниципальной</w:t>
      </w:r>
      <w:r w:rsidRPr="00B9441B">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42071D">
        <w:t xml:space="preserve"> Федерального закона от 27.07.2010 г. №</w:t>
      </w:r>
      <w:r w:rsidRPr="00B9441B">
        <w:t>210-ФЗ «Об организации предоставления государственных и муниципальных услуг</w:t>
      </w:r>
      <w:r w:rsidR="0042071D">
        <w:t>»</w:t>
      </w:r>
      <w:r w:rsidRPr="00B9441B">
        <w:t>.</w:t>
      </w:r>
      <w:proofErr w:type="gramEnd"/>
    </w:p>
    <w:p w:rsidR="00096887" w:rsidRPr="00374753" w:rsidRDefault="0042071D" w:rsidP="00F768D2">
      <w:pPr>
        <w:widowControl w:val="0"/>
        <w:autoSpaceDE w:val="0"/>
        <w:autoSpaceDN w:val="0"/>
        <w:adjustRightInd w:val="0"/>
        <w:spacing w:line="240" w:lineRule="atLeast"/>
        <w:ind w:firstLine="709"/>
        <w:jc w:val="both"/>
      </w:pPr>
      <w:r>
        <w:t xml:space="preserve">- </w:t>
      </w:r>
      <w:r w:rsidR="00096887" w:rsidRPr="00374753">
        <w:t xml:space="preserve">представления документов и информации, отсутствие и (или) </w:t>
      </w:r>
      <w:r w:rsidR="00096887" w:rsidRPr="00374753">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096887" w:rsidRPr="00374753" w:rsidRDefault="00096887" w:rsidP="0042071D">
      <w:pPr>
        <w:autoSpaceDE w:val="0"/>
        <w:autoSpaceDN w:val="0"/>
        <w:adjustRightInd w:val="0"/>
        <w:spacing w:line="240" w:lineRule="atLeast"/>
        <w:ind w:firstLine="709"/>
        <w:jc w:val="both"/>
      </w:pPr>
      <w:r w:rsidRPr="00374753">
        <w:t>а) изменение требований нормативных правовых актов, касающихся предоставления государстве</w:t>
      </w:r>
      <w:r w:rsidR="0042071D">
        <w:t>нной</w:t>
      </w:r>
      <w:r w:rsidRPr="00374753">
        <w:t xml:space="preserve"> услуги, после первоначальной подачи заявления о предоставлении муниципальной услуги;</w:t>
      </w:r>
    </w:p>
    <w:p w:rsidR="00096887" w:rsidRPr="00374753" w:rsidRDefault="00096887" w:rsidP="0042071D">
      <w:pPr>
        <w:autoSpaceDE w:val="0"/>
        <w:autoSpaceDN w:val="0"/>
        <w:adjustRightInd w:val="0"/>
        <w:spacing w:line="240" w:lineRule="atLeast"/>
        <w:ind w:firstLine="709"/>
        <w:jc w:val="both"/>
      </w:pPr>
      <w:r w:rsidRPr="00374753">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096887" w:rsidRPr="00374753" w:rsidRDefault="00096887" w:rsidP="0042071D">
      <w:pPr>
        <w:autoSpaceDE w:val="0"/>
        <w:autoSpaceDN w:val="0"/>
        <w:adjustRightInd w:val="0"/>
        <w:spacing w:line="240" w:lineRule="atLeast"/>
        <w:ind w:firstLine="709"/>
        <w:jc w:val="both"/>
      </w:pPr>
      <w:r w:rsidRPr="0037475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096887" w:rsidRPr="00374753" w:rsidRDefault="00096887" w:rsidP="0042071D">
      <w:pPr>
        <w:autoSpaceDE w:val="0"/>
        <w:autoSpaceDN w:val="0"/>
        <w:adjustRightInd w:val="0"/>
        <w:spacing w:line="240" w:lineRule="atLeast"/>
        <w:ind w:firstLine="709"/>
        <w:jc w:val="both"/>
      </w:pPr>
      <w:proofErr w:type="gramStart"/>
      <w:r w:rsidRPr="0037475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w:t>
      </w:r>
      <w:r w:rsidR="0042071D">
        <w:t xml:space="preserve">ка  привлекаемой организации, </w:t>
      </w:r>
      <w:r w:rsidRPr="00374753">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74753">
        <w:t xml:space="preserve"> </w:t>
      </w:r>
      <w:proofErr w:type="gramStart"/>
      <w:r w:rsidRPr="00374753">
        <w:t>приеме</w:t>
      </w:r>
      <w:proofErr w:type="gramEnd"/>
      <w:r w:rsidRPr="00374753">
        <w:t xml:space="preserve"> документов, необходимых для предоставления государственной услуги, л</w:t>
      </w:r>
      <w:r w:rsidR="0042071D">
        <w:t xml:space="preserve">ибо руководителя привлекаемой </w:t>
      </w:r>
      <w:r w:rsidRPr="00374753">
        <w:t>организации, уведомляется заявитель, а также приносятся извинения за доставленные неудобства.</w:t>
      </w:r>
    </w:p>
    <w:p w:rsidR="00096887" w:rsidRPr="00374753" w:rsidRDefault="00096887" w:rsidP="0042071D">
      <w:pPr>
        <w:tabs>
          <w:tab w:val="left" w:pos="142"/>
          <w:tab w:val="left" w:pos="284"/>
          <w:tab w:val="left" w:pos="567"/>
          <w:tab w:val="left" w:pos="851"/>
          <w:tab w:val="left" w:pos="1134"/>
        </w:tabs>
        <w:jc w:val="center"/>
      </w:pPr>
    </w:p>
    <w:p w:rsidR="00096887" w:rsidRPr="00ED4210" w:rsidRDefault="00096887" w:rsidP="0042071D">
      <w:pPr>
        <w:widowControl w:val="0"/>
        <w:autoSpaceDE w:val="0"/>
        <w:autoSpaceDN w:val="0"/>
        <w:adjustRightInd w:val="0"/>
        <w:jc w:val="center"/>
        <w:rPr>
          <w:b/>
          <w:bCs/>
        </w:rPr>
      </w:pPr>
      <w:r w:rsidRPr="00ED4210">
        <w:rPr>
          <w:b/>
          <w:bCs/>
        </w:rPr>
        <w:t>2.9. Исчерпывающий перечень оснований для отказа в приеме документов, необходимых для предоставления муниципальной услуги</w:t>
      </w:r>
    </w:p>
    <w:p w:rsidR="00096887" w:rsidRPr="004302DE" w:rsidRDefault="00096887" w:rsidP="0042071D">
      <w:pPr>
        <w:spacing w:line="100" w:lineRule="atLeast"/>
        <w:ind w:firstLine="709"/>
        <w:jc w:val="both"/>
        <w:rPr>
          <w:bCs/>
          <w:iCs/>
          <w:color w:val="000000"/>
        </w:rPr>
      </w:pPr>
      <w:r w:rsidRPr="004302DE">
        <w:rPr>
          <w:bCs/>
          <w:iCs/>
          <w:color w:val="000000"/>
        </w:rPr>
        <w:t xml:space="preserve">- заявление подано лицом, не уполномоченным надлежащим образом на осуществление таких действий; </w:t>
      </w:r>
    </w:p>
    <w:p w:rsidR="00096887" w:rsidRPr="004302DE" w:rsidRDefault="00096887" w:rsidP="0042071D">
      <w:pPr>
        <w:spacing w:line="100" w:lineRule="atLeast"/>
        <w:ind w:firstLine="709"/>
        <w:jc w:val="both"/>
        <w:rPr>
          <w:bCs/>
          <w:iCs/>
          <w:color w:val="000000"/>
        </w:rPr>
      </w:pPr>
      <w:r w:rsidRPr="004302DE">
        <w:rPr>
          <w:bCs/>
          <w:iCs/>
          <w:color w:val="000000"/>
        </w:rPr>
        <w:t xml:space="preserve">- несоответствие заявления и приложенных к нему документов требованиям действующего законодательства Российской Федерации; </w:t>
      </w:r>
    </w:p>
    <w:p w:rsidR="00096887" w:rsidRPr="004302DE" w:rsidRDefault="00096887" w:rsidP="0042071D">
      <w:pPr>
        <w:spacing w:line="100" w:lineRule="atLeast"/>
        <w:ind w:firstLine="709"/>
        <w:jc w:val="both"/>
        <w:rPr>
          <w:bCs/>
          <w:iCs/>
          <w:color w:val="000000"/>
        </w:rPr>
      </w:pPr>
      <w:r w:rsidRPr="004302DE">
        <w:rPr>
          <w:bCs/>
          <w:iCs/>
          <w:color w:val="000000"/>
        </w:rPr>
        <w:t xml:space="preserve">- наличие у заявителя неполного комплекта документов, предусмотренных пунктом 2.6 Административного регламента. </w:t>
      </w:r>
    </w:p>
    <w:p w:rsidR="00096887" w:rsidRPr="004302DE" w:rsidRDefault="00096887" w:rsidP="00096887">
      <w:pPr>
        <w:spacing w:line="100" w:lineRule="atLeast"/>
        <w:ind w:firstLine="284"/>
        <w:jc w:val="both"/>
        <w:rPr>
          <w:bCs/>
          <w:iCs/>
          <w:color w:val="000000"/>
        </w:rPr>
      </w:pPr>
    </w:p>
    <w:p w:rsidR="00096887" w:rsidRPr="004302DE" w:rsidRDefault="00096887" w:rsidP="0042071D">
      <w:pPr>
        <w:jc w:val="center"/>
        <w:rPr>
          <w:b/>
          <w:bCs/>
          <w:lang w:eastAsia="en-US"/>
        </w:rPr>
      </w:pPr>
      <w:r w:rsidRPr="004302DE">
        <w:rPr>
          <w:b/>
          <w:bCs/>
          <w:lang w:eastAsia="en-US"/>
        </w:rPr>
        <w:t xml:space="preserve">2.10. Исчерпывающий перечень оснований </w:t>
      </w:r>
      <w:r>
        <w:rPr>
          <w:b/>
          <w:bCs/>
          <w:lang w:eastAsia="en-US"/>
        </w:rPr>
        <w:t>для</w:t>
      </w:r>
      <w:r w:rsidRPr="004302DE">
        <w:rPr>
          <w:b/>
          <w:bCs/>
          <w:lang w:eastAsia="en-US"/>
        </w:rPr>
        <w:t xml:space="preserve"> отказа в предоставлении муниципальной услуги</w:t>
      </w:r>
    </w:p>
    <w:p w:rsidR="00096887" w:rsidRPr="004302DE" w:rsidRDefault="00096887" w:rsidP="00F768D2">
      <w:pPr>
        <w:widowControl w:val="0"/>
        <w:spacing w:line="100" w:lineRule="atLeast"/>
        <w:ind w:firstLine="709"/>
        <w:jc w:val="both"/>
        <w:rPr>
          <w:bCs/>
          <w:iCs/>
          <w:color w:val="000000"/>
        </w:rPr>
      </w:pPr>
      <w:r w:rsidRPr="004302DE">
        <w:rPr>
          <w:bCs/>
          <w:iCs/>
          <w:color w:val="000000"/>
        </w:rPr>
        <w:t xml:space="preserve">- публичный сервитут не соответствует правовому режиму использования земельного участка; </w:t>
      </w:r>
    </w:p>
    <w:p w:rsidR="00096887" w:rsidRPr="004302DE" w:rsidRDefault="00096887" w:rsidP="00F768D2">
      <w:pPr>
        <w:widowControl w:val="0"/>
        <w:spacing w:line="100" w:lineRule="atLeast"/>
        <w:ind w:firstLine="709"/>
        <w:jc w:val="both"/>
        <w:rPr>
          <w:bCs/>
          <w:iCs/>
          <w:color w:val="000000"/>
        </w:rPr>
      </w:pPr>
      <w:r w:rsidRPr="004302DE">
        <w:rPr>
          <w:bCs/>
          <w:iCs/>
          <w:color w:val="000000"/>
        </w:rPr>
        <w:t xml:space="preserve">- цель установления публичного сервитута не предусмотрена земельным законодательством; </w:t>
      </w:r>
    </w:p>
    <w:p w:rsidR="00096887" w:rsidRPr="004302DE" w:rsidRDefault="00096887" w:rsidP="00F768D2">
      <w:pPr>
        <w:widowControl w:val="0"/>
        <w:spacing w:line="100" w:lineRule="atLeast"/>
        <w:ind w:firstLine="709"/>
        <w:jc w:val="both"/>
        <w:rPr>
          <w:b/>
          <w:bCs/>
          <w:iCs/>
          <w:color w:val="000000"/>
        </w:rPr>
      </w:pPr>
      <w:r w:rsidRPr="004302DE">
        <w:rPr>
          <w:bCs/>
          <w:iCs/>
          <w:color w:val="000000"/>
        </w:rPr>
        <w:t xml:space="preserve">- цель, для которой требуется установление публичного сервитута, может быть достигнута путем установления частного сервитута или другим </w:t>
      </w:r>
      <w:r w:rsidRPr="004302DE">
        <w:rPr>
          <w:bCs/>
          <w:iCs/>
          <w:color w:val="000000"/>
        </w:rPr>
        <w:lastRenderedPageBreak/>
        <w:t>предусмотренным законодательством способом.</w:t>
      </w:r>
      <w:r w:rsidRPr="004302DE">
        <w:rPr>
          <w:b/>
          <w:bCs/>
          <w:iCs/>
          <w:color w:val="000000"/>
        </w:rPr>
        <w:t xml:space="preserve"> </w:t>
      </w:r>
    </w:p>
    <w:p w:rsidR="00096887" w:rsidRPr="004302DE" w:rsidRDefault="00096887" w:rsidP="00F768D2">
      <w:pPr>
        <w:widowControl w:val="0"/>
        <w:spacing w:line="100" w:lineRule="atLeast"/>
        <w:ind w:firstLine="709"/>
        <w:jc w:val="both"/>
        <w:rPr>
          <w:b/>
          <w:bCs/>
          <w:iCs/>
          <w:color w:val="000000"/>
        </w:rPr>
      </w:pPr>
    </w:p>
    <w:p w:rsidR="00096887" w:rsidRDefault="00096887" w:rsidP="0042071D">
      <w:pPr>
        <w:pStyle w:val="a4"/>
        <w:jc w:val="center"/>
        <w:rPr>
          <w:rFonts w:ascii="Times New Roman" w:hAnsi="Times New Roman" w:cs="Times New Roman"/>
          <w:b/>
          <w:sz w:val="28"/>
          <w:szCs w:val="28"/>
        </w:rPr>
      </w:pPr>
      <w:r w:rsidRPr="004302D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887" w:rsidRPr="004302DE" w:rsidRDefault="00096887" w:rsidP="00096887">
      <w:pPr>
        <w:shd w:val="clear" w:color="auto" w:fill="FFFFFF"/>
        <w:spacing w:line="100" w:lineRule="atLeast"/>
        <w:ind w:firstLine="709"/>
        <w:jc w:val="both"/>
        <w:rPr>
          <w:bCs/>
          <w:iCs/>
          <w:color w:val="000000"/>
        </w:rPr>
      </w:pPr>
      <w:r w:rsidRPr="004302DE">
        <w:rPr>
          <w:bCs/>
          <w:iCs/>
          <w:color w:val="000000"/>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096887" w:rsidRPr="004302DE" w:rsidRDefault="00096887" w:rsidP="00096887">
      <w:pPr>
        <w:spacing w:line="100" w:lineRule="atLeast"/>
        <w:ind w:firstLine="709"/>
        <w:jc w:val="both"/>
      </w:pPr>
    </w:p>
    <w:p w:rsidR="00096887" w:rsidRPr="009F46C6" w:rsidRDefault="00096887" w:rsidP="00096887">
      <w:pPr>
        <w:widowControl w:val="0"/>
        <w:autoSpaceDE w:val="0"/>
        <w:autoSpaceDN w:val="0"/>
        <w:adjustRightInd w:val="0"/>
        <w:jc w:val="center"/>
        <w:rPr>
          <w:b/>
          <w:bCs/>
        </w:rPr>
      </w:pPr>
      <w:r w:rsidRPr="009F46C6">
        <w:rPr>
          <w:b/>
          <w:bCs/>
        </w:rPr>
        <w:t>2.12. Порядок, размер и основания взимания  государственной пошлины или иной платы, взимаемой за предоставление муниципальной услуги</w:t>
      </w:r>
    </w:p>
    <w:p w:rsidR="00096887" w:rsidRPr="009F46C6" w:rsidRDefault="00096887" w:rsidP="0042071D">
      <w:pPr>
        <w:autoSpaceDE w:val="0"/>
        <w:autoSpaceDN w:val="0"/>
        <w:adjustRightInd w:val="0"/>
        <w:ind w:firstLine="709"/>
        <w:jc w:val="both"/>
      </w:pPr>
      <w:r w:rsidRPr="009F46C6">
        <w:t xml:space="preserve">Муниципальная услуга предоставляется без взимания государственной пошлины или иной платы. </w:t>
      </w:r>
    </w:p>
    <w:p w:rsidR="00096887" w:rsidRPr="009F46C6" w:rsidRDefault="00096887" w:rsidP="0042071D">
      <w:pPr>
        <w:autoSpaceDE w:val="0"/>
        <w:autoSpaceDN w:val="0"/>
        <w:adjustRightInd w:val="0"/>
        <w:ind w:firstLine="709"/>
        <w:jc w:val="both"/>
      </w:pPr>
      <w:r w:rsidRPr="009F46C6">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96887" w:rsidRPr="009F46C6" w:rsidRDefault="00096887" w:rsidP="0042071D">
      <w:pPr>
        <w:autoSpaceDE w:val="0"/>
        <w:autoSpaceDN w:val="0"/>
        <w:adjustRightInd w:val="0"/>
        <w:ind w:firstLine="709"/>
        <w:jc w:val="both"/>
      </w:pPr>
    </w:p>
    <w:p w:rsidR="00096887" w:rsidRPr="00ED4210" w:rsidRDefault="00096887" w:rsidP="0042071D">
      <w:pPr>
        <w:widowControl w:val="0"/>
        <w:autoSpaceDE w:val="0"/>
        <w:autoSpaceDN w:val="0"/>
        <w:adjustRightInd w:val="0"/>
        <w:jc w:val="center"/>
        <w:rPr>
          <w:b/>
          <w:bCs/>
        </w:rPr>
      </w:pPr>
      <w:r w:rsidRPr="009F46C6">
        <w:rPr>
          <w:b/>
          <w:bCs/>
        </w:rPr>
        <w:t>2.13.</w:t>
      </w:r>
      <w:r w:rsidRPr="009F46C6">
        <w:t xml:space="preserve"> </w:t>
      </w:r>
      <w:r w:rsidRPr="009F46C6">
        <w:rPr>
          <w:b/>
          <w:bCs/>
        </w:rPr>
        <w:t>Порядок, размер и основания взимания платы за</w:t>
      </w:r>
      <w:r w:rsidRPr="00ED4210">
        <w:rPr>
          <w:b/>
          <w:bCs/>
        </w:rPr>
        <w:t xml:space="preserve">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887" w:rsidRPr="00ED4210" w:rsidRDefault="00096887" w:rsidP="004207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Законодательством не предусмотрено.</w:t>
      </w:r>
    </w:p>
    <w:p w:rsidR="00096887" w:rsidRPr="00ED4210" w:rsidRDefault="00096887" w:rsidP="00096887">
      <w:pPr>
        <w:pStyle w:val="a5"/>
        <w:spacing w:after="0" w:line="240" w:lineRule="auto"/>
        <w:jc w:val="both"/>
        <w:rPr>
          <w:rFonts w:ascii="Times New Roman" w:hAnsi="Times New Roman" w:cs="Times New Roman"/>
          <w:bCs/>
          <w:color w:val="auto"/>
          <w:sz w:val="28"/>
          <w:szCs w:val="28"/>
        </w:rPr>
      </w:pPr>
    </w:p>
    <w:p w:rsidR="00096887" w:rsidRPr="00ED4210" w:rsidRDefault="00096887" w:rsidP="0042071D">
      <w:pPr>
        <w:autoSpaceDE w:val="0"/>
        <w:autoSpaceDN w:val="0"/>
        <w:adjustRightInd w:val="0"/>
        <w:jc w:val="center"/>
        <w:rPr>
          <w:b/>
          <w:bCs/>
        </w:rPr>
      </w:pPr>
      <w:r w:rsidRPr="00ED4210">
        <w:rPr>
          <w:b/>
          <w:bC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6887" w:rsidRPr="00ED4210" w:rsidRDefault="00096887" w:rsidP="00096887">
      <w:pPr>
        <w:widowControl w:val="0"/>
        <w:autoSpaceDE w:val="0"/>
        <w:autoSpaceDN w:val="0"/>
        <w:adjustRightInd w:val="0"/>
        <w:ind w:firstLine="709"/>
        <w:jc w:val="both"/>
      </w:pPr>
      <w:r w:rsidRPr="00ED4210">
        <w:t>Максимальный срок ожидания в очереди при подаче заявления о предоставлении</w:t>
      </w:r>
      <w:r>
        <w:t xml:space="preserve"> и</w:t>
      </w:r>
      <w:r w:rsidRPr="00ED4210">
        <w:t xml:space="preserve"> при </w:t>
      </w:r>
      <w:r>
        <w:t>предоставлении</w:t>
      </w:r>
      <w:r w:rsidRPr="00ED4210">
        <w:t xml:space="preserve"> результата муниципальной услуги </w:t>
      </w:r>
      <w:r w:rsidR="0042071D">
        <w:t xml:space="preserve">- </w:t>
      </w:r>
      <w:r w:rsidRPr="00ED4210">
        <w:t>не более 15 минут.</w:t>
      </w:r>
    </w:p>
    <w:p w:rsidR="00096887" w:rsidRPr="00ED4210" w:rsidRDefault="00096887" w:rsidP="00096887">
      <w:pPr>
        <w:widowControl w:val="0"/>
        <w:autoSpaceDE w:val="0"/>
        <w:autoSpaceDN w:val="0"/>
        <w:adjustRightInd w:val="0"/>
        <w:jc w:val="both"/>
      </w:pPr>
    </w:p>
    <w:p w:rsidR="00096887" w:rsidRPr="00ED4210" w:rsidRDefault="00096887" w:rsidP="0042071D">
      <w:pPr>
        <w:autoSpaceDE w:val="0"/>
        <w:autoSpaceDN w:val="0"/>
        <w:adjustRightInd w:val="0"/>
        <w:jc w:val="center"/>
        <w:rPr>
          <w:b/>
        </w:rPr>
      </w:pPr>
      <w:r w:rsidRPr="00ED4210">
        <w:rPr>
          <w:b/>
          <w:bCs/>
        </w:rPr>
        <w:t>2.15. С</w:t>
      </w:r>
      <w:r w:rsidRPr="00ED4210">
        <w:rPr>
          <w:b/>
        </w:rPr>
        <w:t xml:space="preserve">рок и порядок регистрации запроса заявителя о предоставлении </w:t>
      </w:r>
      <w:r w:rsidRPr="00ED4210">
        <w:rPr>
          <w:b/>
          <w:bCs/>
        </w:rPr>
        <w:t>муниципальной</w:t>
      </w:r>
      <w:r w:rsidRPr="00ED4210">
        <w:rPr>
          <w:b/>
        </w:rPr>
        <w:t xml:space="preserve"> услуги и услуги, предоставляемой организацией, участвующей в предоставлении </w:t>
      </w:r>
      <w:r w:rsidRPr="00ED4210">
        <w:rPr>
          <w:b/>
          <w:bCs/>
        </w:rPr>
        <w:t>муниципальной</w:t>
      </w:r>
      <w:r w:rsidRPr="00ED4210">
        <w:rPr>
          <w:b/>
        </w:rPr>
        <w:t xml:space="preserve"> услуги, в том числе в электронной форме</w:t>
      </w:r>
    </w:p>
    <w:p w:rsidR="00096887" w:rsidRPr="00ED4210" w:rsidRDefault="00096887" w:rsidP="00096887">
      <w:pPr>
        <w:widowControl w:val="0"/>
        <w:tabs>
          <w:tab w:val="left" w:pos="0"/>
        </w:tabs>
        <w:autoSpaceDE w:val="0"/>
        <w:autoSpaceDN w:val="0"/>
        <w:adjustRightInd w:val="0"/>
        <w:ind w:firstLine="709"/>
        <w:jc w:val="both"/>
      </w:pPr>
      <w:r w:rsidRPr="00ED4210">
        <w:t>2.15.1. При непосредственном обращении заявителя лично, максимальный срок регистрации заявления – 15 минут.</w:t>
      </w:r>
    </w:p>
    <w:p w:rsidR="00096887" w:rsidRPr="00ED4210" w:rsidRDefault="00096887" w:rsidP="00096887">
      <w:pPr>
        <w:widowControl w:val="0"/>
        <w:tabs>
          <w:tab w:val="left" w:pos="540"/>
        </w:tabs>
        <w:autoSpaceDE w:val="0"/>
        <w:autoSpaceDN w:val="0"/>
        <w:adjustRightInd w:val="0"/>
        <w:ind w:firstLine="709"/>
        <w:jc w:val="both"/>
      </w:pPr>
      <w:r w:rsidRPr="00ED4210">
        <w:t>2.15.2. Запрос заявителя о предоставлении муниципальной услуги, направленный почтовым отправлением</w:t>
      </w:r>
      <w:r>
        <w:t xml:space="preserve"> </w:t>
      </w:r>
      <w:r w:rsidRPr="00ED4210">
        <w:t>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6887" w:rsidRPr="00ED4210" w:rsidRDefault="00096887" w:rsidP="00096887">
      <w:pPr>
        <w:widowControl w:val="0"/>
        <w:tabs>
          <w:tab w:val="left" w:pos="540"/>
        </w:tabs>
        <w:autoSpaceDE w:val="0"/>
        <w:autoSpaceDN w:val="0"/>
        <w:adjustRightInd w:val="0"/>
        <w:ind w:firstLine="709"/>
        <w:jc w:val="both"/>
      </w:pPr>
      <w:r w:rsidRPr="00ED4210">
        <w:t xml:space="preserve">2.15.3. Специалист, ответственный за прием документов, в компетенцию которого входит прием, обработка, регистрация и </w:t>
      </w:r>
      <w:r w:rsidRPr="00ED4210">
        <w:lastRenderedPageBreak/>
        <w:t>распределение поступающей корреспонденции:</w:t>
      </w:r>
    </w:p>
    <w:p w:rsidR="00096887" w:rsidRPr="00ED4210" w:rsidRDefault="00096887" w:rsidP="00096887">
      <w:pPr>
        <w:widowControl w:val="0"/>
        <w:tabs>
          <w:tab w:val="left" w:pos="540"/>
        </w:tabs>
        <w:autoSpaceDE w:val="0"/>
        <w:autoSpaceDN w:val="0"/>
        <w:adjustRightInd w:val="0"/>
        <w:ind w:firstLine="709"/>
        <w:jc w:val="both"/>
      </w:pPr>
      <w:r w:rsidRPr="00ED4210">
        <w:t>- проверяет документы согласно представленной описи;</w:t>
      </w:r>
    </w:p>
    <w:p w:rsidR="0042071D" w:rsidRDefault="00096887" w:rsidP="0042071D">
      <w:pPr>
        <w:widowControl w:val="0"/>
        <w:tabs>
          <w:tab w:val="left" w:pos="540"/>
        </w:tabs>
        <w:autoSpaceDE w:val="0"/>
        <w:autoSpaceDN w:val="0"/>
        <w:adjustRightInd w:val="0"/>
        <w:ind w:firstLine="709"/>
        <w:jc w:val="both"/>
      </w:pPr>
      <w:r w:rsidRPr="00ED4210">
        <w:t xml:space="preserve">- регистрирует заявление с документами в соответствии с правилами делопроизводства; </w:t>
      </w:r>
    </w:p>
    <w:p w:rsidR="00096887" w:rsidRPr="00ED4210" w:rsidRDefault="00096887" w:rsidP="0042071D">
      <w:pPr>
        <w:widowControl w:val="0"/>
        <w:tabs>
          <w:tab w:val="left" w:pos="540"/>
        </w:tabs>
        <w:autoSpaceDE w:val="0"/>
        <w:autoSpaceDN w:val="0"/>
        <w:adjustRightInd w:val="0"/>
        <w:ind w:firstLine="709"/>
        <w:jc w:val="both"/>
      </w:pPr>
      <w:r w:rsidRPr="00ED4210">
        <w:t>- сообщает заявителю о предварительной дате выдачи результата предоставления муниципальной услуги.</w:t>
      </w:r>
      <w:r w:rsidRPr="00ED4210">
        <w:rPr>
          <w:bCs/>
        </w:rPr>
        <w:tab/>
      </w:r>
      <w:r w:rsidRPr="00ED4210">
        <w:rPr>
          <w:bCs/>
        </w:rPr>
        <w:tab/>
      </w:r>
    </w:p>
    <w:p w:rsidR="00096887" w:rsidRPr="00ED4210" w:rsidRDefault="00096887" w:rsidP="00096887">
      <w:pPr>
        <w:pStyle w:val="a5"/>
        <w:spacing w:after="0" w:line="240" w:lineRule="auto"/>
        <w:ind w:firstLine="54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96887" w:rsidRPr="00ED4210" w:rsidRDefault="00096887" w:rsidP="00096887">
      <w:pPr>
        <w:widowControl w:val="0"/>
        <w:tabs>
          <w:tab w:val="left" w:pos="540"/>
        </w:tabs>
        <w:autoSpaceDE w:val="0"/>
        <w:autoSpaceDN w:val="0"/>
        <w:adjustRightInd w:val="0"/>
        <w:ind w:firstLine="709"/>
        <w:jc w:val="both"/>
      </w:pPr>
    </w:p>
    <w:p w:rsidR="00096887" w:rsidRPr="00ED4210" w:rsidRDefault="00096887" w:rsidP="0042071D">
      <w:pPr>
        <w:autoSpaceDE w:val="0"/>
        <w:autoSpaceDN w:val="0"/>
        <w:adjustRightInd w:val="0"/>
        <w:jc w:val="center"/>
        <w:rPr>
          <w:b/>
          <w:bCs/>
        </w:rPr>
      </w:pPr>
      <w:r w:rsidRPr="00ED4210">
        <w:rPr>
          <w:b/>
          <w:bCs/>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w:t>
      </w:r>
      <w:r w:rsidR="0042071D">
        <w:rPr>
          <w:b/>
          <w:bCs/>
        </w:rPr>
        <w:t xml:space="preserve">услуги, к </w:t>
      </w:r>
      <w:r w:rsidRPr="00ED4210">
        <w:rPr>
          <w:b/>
          <w:bCs/>
        </w:rPr>
        <w:t>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96887" w:rsidRPr="00ED4210" w:rsidRDefault="00096887" w:rsidP="0042071D">
      <w:pPr>
        <w:autoSpaceDE w:val="0"/>
        <w:autoSpaceDN w:val="0"/>
        <w:adjustRightInd w:val="0"/>
        <w:ind w:firstLine="709"/>
        <w:jc w:val="both"/>
      </w:pPr>
      <w:r w:rsidRPr="00ED4210">
        <w:t xml:space="preserve">2.16.1. </w:t>
      </w:r>
      <w:proofErr w:type="gramStart"/>
      <w:r w:rsidRPr="00ED4210">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D4210">
        <w:t xml:space="preserve"> защите инвалидов.</w:t>
      </w:r>
    </w:p>
    <w:p w:rsidR="00096887" w:rsidRPr="00ED4210" w:rsidRDefault="00096887" w:rsidP="0042071D">
      <w:pPr>
        <w:autoSpaceDE w:val="0"/>
        <w:autoSpaceDN w:val="0"/>
        <w:adjustRightInd w:val="0"/>
        <w:ind w:firstLine="709"/>
        <w:jc w:val="both"/>
      </w:pPr>
      <w:r w:rsidRPr="00ED4210">
        <w:t>Места ожидания заявителей оборудуются стульями и (или) кресельными секциями, и (или) скамьями.</w:t>
      </w:r>
    </w:p>
    <w:p w:rsidR="00096887" w:rsidRPr="00ED4210" w:rsidRDefault="00096887" w:rsidP="0042071D">
      <w:pPr>
        <w:autoSpaceDE w:val="0"/>
        <w:autoSpaceDN w:val="0"/>
        <w:adjustRightInd w:val="0"/>
        <w:ind w:firstLine="709"/>
        <w:jc w:val="both"/>
      </w:pPr>
      <w:r w:rsidRPr="00ED4210">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96887" w:rsidRPr="00ED4210" w:rsidRDefault="00096887" w:rsidP="00F768D2">
      <w:pPr>
        <w:widowControl w:val="0"/>
        <w:ind w:firstLine="709"/>
        <w:rPr>
          <w:bCs/>
        </w:rPr>
      </w:pPr>
      <w:r w:rsidRPr="00ED4210">
        <w:rPr>
          <w:bCs/>
        </w:rPr>
        <w:t>2.16.3. Обеспечение доступности для инвалидов.</w:t>
      </w:r>
    </w:p>
    <w:p w:rsidR="00096887" w:rsidRPr="00ED4210" w:rsidRDefault="00096887" w:rsidP="00F768D2">
      <w:pPr>
        <w:widowControl w:val="0"/>
        <w:ind w:firstLine="709"/>
        <w:jc w:val="both"/>
      </w:pPr>
      <w:r w:rsidRPr="00ED4210">
        <w:t>Администрация обеспечи</w:t>
      </w:r>
      <w:r>
        <w:t>вает</w:t>
      </w:r>
      <w:r w:rsidRPr="00ED4210">
        <w:t xml:space="preserve"> услови</w:t>
      </w:r>
      <w:r>
        <w:t>я</w:t>
      </w:r>
      <w:r w:rsidRPr="00ED4210">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96887" w:rsidRPr="00ED4210" w:rsidRDefault="0042071D" w:rsidP="00F768D2">
      <w:pPr>
        <w:widowControl w:val="0"/>
        <w:ind w:firstLine="709"/>
        <w:jc w:val="both"/>
      </w:pPr>
      <w:r>
        <w:t xml:space="preserve">- </w:t>
      </w:r>
      <w:r w:rsidR="00096887" w:rsidRPr="00ED4210">
        <w:t>возможность беспрепятственного входа в помещение  и выхода из него;</w:t>
      </w:r>
    </w:p>
    <w:p w:rsidR="00096887" w:rsidRPr="00ED4210" w:rsidRDefault="0042071D" w:rsidP="00F768D2">
      <w:pPr>
        <w:widowControl w:val="0"/>
        <w:ind w:firstLine="709"/>
        <w:jc w:val="both"/>
      </w:pPr>
      <w:r>
        <w:t xml:space="preserve">- </w:t>
      </w:r>
      <w:r w:rsidR="00096887" w:rsidRPr="00ED4210">
        <w:t>сопровождение инвалидов, имеющих стойкие расстройства функции зрения и самостоятельного передвижения, и оказание им помощи;</w:t>
      </w:r>
    </w:p>
    <w:p w:rsidR="00096887" w:rsidRPr="00ED4210" w:rsidRDefault="0042071D" w:rsidP="00F768D2">
      <w:pPr>
        <w:widowControl w:val="0"/>
        <w:ind w:firstLine="709"/>
        <w:jc w:val="both"/>
      </w:pPr>
      <w:r>
        <w:t xml:space="preserve">- </w:t>
      </w:r>
      <w:r w:rsidR="00096887" w:rsidRPr="00ED4210">
        <w:t xml:space="preserve">надлежащее размещение оборудования и носителей информации, </w:t>
      </w:r>
      <w:r w:rsidR="00096887" w:rsidRPr="00ED4210">
        <w:lastRenderedPageBreak/>
        <w:t>необходимых для обеспечения беспрепятственного доступа инвалидов в помещение с учетом ограничений их жизнедеятельности;</w:t>
      </w:r>
    </w:p>
    <w:p w:rsidR="00096887" w:rsidRPr="00ED4210" w:rsidRDefault="0042071D" w:rsidP="00F768D2">
      <w:pPr>
        <w:widowControl w:val="0"/>
        <w:ind w:firstLine="709"/>
        <w:jc w:val="both"/>
      </w:pPr>
      <w:r>
        <w:t xml:space="preserve">- </w:t>
      </w:r>
      <w:r w:rsidR="00096887" w:rsidRPr="00ED4210">
        <w:t>содействие со стороны должностных лиц, при необходимости, инвалиду при входе в объект и выходе из него;</w:t>
      </w:r>
    </w:p>
    <w:p w:rsidR="00096887" w:rsidRPr="00ED4210" w:rsidRDefault="0042071D" w:rsidP="00F768D2">
      <w:pPr>
        <w:widowControl w:val="0"/>
        <w:ind w:firstLine="709"/>
        <w:jc w:val="both"/>
      </w:pPr>
      <w:r>
        <w:t xml:space="preserve">- </w:t>
      </w:r>
      <w:r w:rsidR="00096887" w:rsidRPr="00ED4210">
        <w:t>оборудование на прилегающих к зданию территориях мест для парковки автотранспортных средств инвалидов;</w:t>
      </w:r>
    </w:p>
    <w:p w:rsidR="00096887" w:rsidRPr="00ED4210" w:rsidRDefault="0042071D" w:rsidP="00F768D2">
      <w:pPr>
        <w:widowControl w:val="0"/>
        <w:ind w:firstLine="709"/>
        <w:jc w:val="both"/>
      </w:pPr>
      <w:r>
        <w:t xml:space="preserve">- </w:t>
      </w:r>
      <w:r w:rsidR="00096887" w:rsidRPr="00ED4210">
        <w:t>сопровождение инвалидов, имеющих стойкие расстройства функции зрения и самостоятельного передвижения, по территории объекта;</w:t>
      </w:r>
    </w:p>
    <w:p w:rsidR="00096887" w:rsidRPr="00ED4210" w:rsidRDefault="0042071D" w:rsidP="00F768D2">
      <w:pPr>
        <w:widowControl w:val="0"/>
        <w:ind w:firstLine="709"/>
        <w:jc w:val="both"/>
      </w:pPr>
      <w:r>
        <w:t xml:space="preserve">- </w:t>
      </w:r>
      <w:r w:rsidR="00096887" w:rsidRPr="00ED4210">
        <w:t>проведение инструктажа должностных лиц, осуществляющих первичный контакт с получателями услуги, по вопросам работы с инвалидами;</w:t>
      </w:r>
    </w:p>
    <w:p w:rsidR="00096887" w:rsidRPr="00ED4210" w:rsidRDefault="0042071D" w:rsidP="0042071D">
      <w:pPr>
        <w:ind w:firstLine="709"/>
        <w:jc w:val="both"/>
      </w:pPr>
      <w:r>
        <w:t xml:space="preserve">- </w:t>
      </w:r>
      <w:r w:rsidR="00096887" w:rsidRPr="00ED4210">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6887" w:rsidRPr="00ED4210" w:rsidRDefault="0042071D" w:rsidP="0042071D">
      <w:pPr>
        <w:ind w:firstLine="709"/>
        <w:jc w:val="both"/>
      </w:pPr>
      <w:r>
        <w:t xml:space="preserve">- </w:t>
      </w:r>
      <w:r w:rsidR="00096887" w:rsidRPr="00ED4210">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96887" w:rsidRPr="00ED4210" w:rsidRDefault="0042071D" w:rsidP="0042071D">
      <w:pPr>
        <w:ind w:firstLine="709"/>
        <w:jc w:val="both"/>
      </w:pPr>
      <w:r>
        <w:t xml:space="preserve">- </w:t>
      </w:r>
      <w:r w:rsidR="00096887" w:rsidRPr="00ED4210">
        <w:t>допуск в помещение сурдопереводчика и тифлосурдопереводчика;</w:t>
      </w:r>
    </w:p>
    <w:p w:rsidR="00096887" w:rsidRPr="00ED4210" w:rsidRDefault="0042071D" w:rsidP="0042071D">
      <w:pPr>
        <w:ind w:firstLine="709"/>
        <w:jc w:val="both"/>
      </w:pPr>
      <w:r>
        <w:t xml:space="preserve">- </w:t>
      </w:r>
      <w:r w:rsidR="00096887" w:rsidRPr="00ED4210">
        <w:t>предоставление, при необходимости, услуги по месту жительства инвалида или в дистанционном режиме;</w:t>
      </w:r>
    </w:p>
    <w:p w:rsidR="00096887" w:rsidRPr="00ED4210" w:rsidRDefault="0042071D" w:rsidP="0042071D">
      <w:pPr>
        <w:ind w:firstLine="709"/>
        <w:jc w:val="both"/>
      </w:pPr>
      <w:r>
        <w:t xml:space="preserve">- </w:t>
      </w:r>
      <w:r w:rsidR="00096887" w:rsidRPr="00ED4210">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96887" w:rsidRPr="00ED4210" w:rsidRDefault="00096887" w:rsidP="0042071D">
      <w:pPr>
        <w:widowControl w:val="0"/>
        <w:ind w:firstLine="709"/>
        <w:jc w:val="both"/>
        <w:rPr>
          <w:b/>
          <w:bCs/>
        </w:rPr>
      </w:pPr>
    </w:p>
    <w:p w:rsidR="00096887" w:rsidRDefault="00096887" w:rsidP="0042071D">
      <w:pPr>
        <w:widowControl w:val="0"/>
        <w:jc w:val="center"/>
        <w:rPr>
          <w:b/>
          <w:bCs/>
        </w:rPr>
      </w:pPr>
      <w:bookmarkStart w:id="0" w:name="sub_31"/>
      <w:bookmarkEnd w:id="0"/>
      <w:r w:rsidRPr="001E32E6">
        <w:rPr>
          <w:b/>
          <w:bCs/>
        </w:rPr>
        <w:t xml:space="preserve">2.17. </w:t>
      </w:r>
      <w:r w:rsidRPr="005E1B09">
        <w:rPr>
          <w:b/>
          <w:bCs/>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96887" w:rsidRDefault="00096887" w:rsidP="0042071D">
      <w:pPr>
        <w:widowControl w:val="0"/>
        <w:jc w:val="center"/>
        <w:rPr>
          <w:b/>
          <w:bCs/>
        </w:rPr>
      </w:pPr>
    </w:p>
    <w:p w:rsidR="00096887" w:rsidRDefault="00096887" w:rsidP="0042071D">
      <w:pPr>
        <w:autoSpaceDE w:val="0"/>
        <w:autoSpaceDN w:val="0"/>
        <w:adjustRightInd w:val="0"/>
        <w:ind w:firstLine="709"/>
        <w:jc w:val="both"/>
        <w:rPr>
          <w:b/>
          <w:bCs/>
        </w:rPr>
      </w:pPr>
      <w:r w:rsidRPr="000821B2">
        <w:rPr>
          <w:b/>
          <w:bCs/>
        </w:rPr>
        <w:t>Показатели доступности муниципальной услуги:</w:t>
      </w:r>
    </w:p>
    <w:p w:rsidR="00096887" w:rsidRPr="00A61290" w:rsidRDefault="0042071D" w:rsidP="0042071D">
      <w:pPr>
        <w:shd w:val="clear" w:color="auto" w:fill="FFFFFF"/>
        <w:ind w:firstLine="709"/>
        <w:jc w:val="both"/>
        <w:rPr>
          <w:rFonts w:eastAsia="Calibri"/>
        </w:rPr>
      </w:pPr>
      <w:r>
        <w:rPr>
          <w:rFonts w:eastAsia="Calibri"/>
        </w:rPr>
        <w:t xml:space="preserve">- </w:t>
      </w:r>
      <w:r w:rsidR="00096887" w:rsidRPr="00A61290">
        <w:rPr>
          <w:rFonts w:eastAsia="Calibri"/>
        </w:rPr>
        <w:t>транспортная или пешая доступность к местам предоставления муниципальной услуги;</w:t>
      </w:r>
    </w:p>
    <w:p w:rsidR="00096887" w:rsidRPr="000821B2" w:rsidRDefault="0042071D" w:rsidP="0042071D">
      <w:pPr>
        <w:widowControl w:val="0"/>
        <w:autoSpaceDE w:val="0"/>
        <w:autoSpaceDN w:val="0"/>
        <w:adjustRightInd w:val="0"/>
        <w:ind w:firstLine="709"/>
        <w:jc w:val="both"/>
      </w:pPr>
      <w:r>
        <w:t xml:space="preserve">- </w:t>
      </w:r>
      <w:r w:rsidR="00096887" w:rsidRPr="000821B2">
        <w:t xml:space="preserve">наличие полной и понятной информации о местах, порядке и сроках предоставления </w:t>
      </w:r>
      <w:r w:rsidR="00096887" w:rsidRPr="000821B2">
        <w:rPr>
          <w:bCs/>
        </w:rPr>
        <w:t>муниципальной</w:t>
      </w:r>
      <w:r>
        <w:t xml:space="preserve"> </w:t>
      </w:r>
      <w:r w:rsidR="00096887" w:rsidRPr="000821B2">
        <w:t>услуги в общедоступных местах помещений органов, предоставляющих</w:t>
      </w:r>
      <w:r w:rsidR="00096887" w:rsidRPr="000821B2">
        <w:rPr>
          <w:bCs/>
        </w:rPr>
        <w:t xml:space="preserve"> муниципальную</w:t>
      </w:r>
      <w:r w:rsidR="00096887" w:rsidRPr="000821B2">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096887" w:rsidRPr="000821B2">
        <w:lastRenderedPageBreak/>
        <w:t>(брошюрах, буклетах и т.д.);</w:t>
      </w:r>
    </w:p>
    <w:p w:rsidR="00096887" w:rsidRPr="000821B2" w:rsidRDefault="0042071D" w:rsidP="0042071D">
      <w:pPr>
        <w:widowControl w:val="0"/>
        <w:autoSpaceDE w:val="0"/>
        <w:autoSpaceDN w:val="0"/>
        <w:adjustRightInd w:val="0"/>
        <w:ind w:firstLine="709"/>
        <w:jc w:val="both"/>
      </w:pPr>
      <w:r>
        <w:t xml:space="preserve">- </w:t>
      </w:r>
      <w:r w:rsidR="00096887" w:rsidRPr="000821B2">
        <w:t xml:space="preserve">наличие необходимого и достаточного количества специалистов, а также помещений, в которых осуществляется предоставление </w:t>
      </w:r>
      <w:r w:rsidR="00096887" w:rsidRPr="000821B2">
        <w:rPr>
          <w:bCs/>
        </w:rPr>
        <w:t>муниципальной</w:t>
      </w:r>
      <w:r w:rsidR="00096887" w:rsidRPr="000821B2">
        <w:t xml:space="preserve"> услуги в целях соблюдения установленных Административным регламентом сроков предоставления </w:t>
      </w:r>
      <w:r w:rsidR="00096887" w:rsidRPr="000821B2">
        <w:rPr>
          <w:bCs/>
        </w:rPr>
        <w:t>муниципальной</w:t>
      </w:r>
      <w:r w:rsidR="00096887" w:rsidRPr="000821B2">
        <w:t xml:space="preserve"> услуги;</w:t>
      </w:r>
    </w:p>
    <w:p w:rsidR="00096887" w:rsidRPr="000821B2" w:rsidRDefault="0042071D" w:rsidP="0042071D">
      <w:pPr>
        <w:widowControl w:val="0"/>
        <w:autoSpaceDE w:val="0"/>
        <w:autoSpaceDN w:val="0"/>
        <w:adjustRightInd w:val="0"/>
        <w:ind w:firstLine="709"/>
        <w:jc w:val="both"/>
      </w:pPr>
      <w:r>
        <w:t xml:space="preserve">- </w:t>
      </w:r>
      <w:r w:rsidR="00096887" w:rsidRPr="000821B2">
        <w:t>доступность обращения за предоставлением государственной услуги, в том числе для лиц с ограниченными возможностями здоровья.</w:t>
      </w:r>
    </w:p>
    <w:p w:rsidR="00096887" w:rsidRPr="000821B2" w:rsidRDefault="00096887" w:rsidP="0042071D">
      <w:pPr>
        <w:autoSpaceDE w:val="0"/>
        <w:autoSpaceDN w:val="0"/>
        <w:adjustRightInd w:val="0"/>
        <w:ind w:firstLine="709"/>
        <w:jc w:val="both"/>
        <w:rPr>
          <w:b/>
          <w:bCs/>
        </w:rPr>
      </w:pPr>
      <w:r w:rsidRPr="000821B2">
        <w:rPr>
          <w:b/>
          <w:bCs/>
        </w:rPr>
        <w:t>Показатели качества муниципальной услуги:</w:t>
      </w:r>
    </w:p>
    <w:p w:rsidR="00096887" w:rsidRPr="000821B2" w:rsidRDefault="0042071D" w:rsidP="0042071D">
      <w:pPr>
        <w:widowControl w:val="0"/>
        <w:autoSpaceDE w:val="0"/>
        <w:autoSpaceDN w:val="0"/>
        <w:adjustRightInd w:val="0"/>
        <w:ind w:firstLine="709"/>
        <w:jc w:val="both"/>
      </w:pPr>
      <w:r>
        <w:t xml:space="preserve">- </w:t>
      </w:r>
      <w:r w:rsidR="00096887" w:rsidRPr="000821B2">
        <w:t xml:space="preserve">полнота и актуальность информации о порядке предоставления </w:t>
      </w:r>
      <w:r w:rsidR="00096887" w:rsidRPr="000821B2">
        <w:rPr>
          <w:bCs/>
        </w:rPr>
        <w:t>муниципальной</w:t>
      </w:r>
      <w:r w:rsidR="00096887" w:rsidRPr="000821B2">
        <w:t xml:space="preserve"> услуги;</w:t>
      </w:r>
    </w:p>
    <w:p w:rsidR="00096887" w:rsidRPr="000821B2" w:rsidRDefault="0042071D" w:rsidP="0042071D">
      <w:pPr>
        <w:widowControl w:val="0"/>
        <w:autoSpaceDE w:val="0"/>
        <w:autoSpaceDN w:val="0"/>
        <w:adjustRightInd w:val="0"/>
        <w:ind w:firstLine="709"/>
        <w:jc w:val="both"/>
      </w:pPr>
      <w:r>
        <w:t xml:space="preserve">- </w:t>
      </w:r>
      <w:r w:rsidR="00096887" w:rsidRPr="000821B2">
        <w:t xml:space="preserve">соблюдение сроков предоставления </w:t>
      </w:r>
      <w:r w:rsidR="00096887" w:rsidRPr="000821B2">
        <w:rPr>
          <w:bCs/>
        </w:rPr>
        <w:t>муниципальной</w:t>
      </w:r>
      <w:r w:rsidR="00096887" w:rsidRPr="000821B2">
        <w:t xml:space="preserve"> услуги и сроков выполнения административных процедур при предоставлении </w:t>
      </w:r>
      <w:r w:rsidR="00096887" w:rsidRPr="000821B2">
        <w:rPr>
          <w:bCs/>
        </w:rPr>
        <w:t>муниципальной</w:t>
      </w:r>
      <w:r w:rsidR="00096887" w:rsidRPr="000821B2">
        <w:t xml:space="preserve"> услуги;</w:t>
      </w:r>
    </w:p>
    <w:p w:rsidR="00096887" w:rsidRPr="000821B2" w:rsidRDefault="0042071D" w:rsidP="0042071D">
      <w:pPr>
        <w:widowControl w:val="0"/>
        <w:autoSpaceDE w:val="0"/>
        <w:autoSpaceDN w:val="0"/>
        <w:adjustRightInd w:val="0"/>
        <w:ind w:firstLine="709"/>
        <w:jc w:val="both"/>
      </w:pPr>
      <w:r>
        <w:t>-</w:t>
      </w:r>
      <w:r w:rsidR="00096887" w:rsidRPr="000821B2">
        <w:t xml:space="preserve"> наличие необходимого и достаточного количества специалистов, а также помещений, в которых осуществляется предоставление </w:t>
      </w:r>
      <w:r w:rsidR="00096887" w:rsidRPr="000821B2">
        <w:rPr>
          <w:bCs/>
        </w:rPr>
        <w:t>муниципальной</w:t>
      </w:r>
      <w:r w:rsidR="00096887" w:rsidRPr="000821B2">
        <w:t xml:space="preserve"> услуги, в целях соблюдения установленных Административным регламентом сроков предоставления</w:t>
      </w:r>
      <w:r w:rsidR="00096887" w:rsidRPr="000821B2">
        <w:rPr>
          <w:bCs/>
        </w:rPr>
        <w:t xml:space="preserve"> муниципальной</w:t>
      </w:r>
      <w:r w:rsidR="00096887" w:rsidRPr="000821B2">
        <w:t xml:space="preserve"> услуги;</w:t>
      </w:r>
    </w:p>
    <w:p w:rsidR="00096887" w:rsidRPr="00A61290" w:rsidRDefault="0042071D" w:rsidP="0042071D">
      <w:pPr>
        <w:widowControl w:val="0"/>
        <w:autoSpaceDE w:val="0"/>
        <w:autoSpaceDN w:val="0"/>
        <w:adjustRightInd w:val="0"/>
        <w:ind w:firstLine="709"/>
        <w:jc w:val="both"/>
      </w:pPr>
      <w:r>
        <w:t xml:space="preserve">- </w:t>
      </w:r>
      <w:r w:rsidR="00096887" w:rsidRPr="000821B2">
        <w:t xml:space="preserve">количество взаимодействия заявителя с должностными лицами при предоставлении </w:t>
      </w:r>
      <w:r w:rsidR="00096887" w:rsidRPr="000821B2">
        <w:rPr>
          <w:bCs/>
        </w:rPr>
        <w:t>муниципальной</w:t>
      </w:r>
      <w:r w:rsidR="00096887" w:rsidRPr="000821B2">
        <w:t xml:space="preserve"> услуги</w:t>
      </w:r>
      <w:r w:rsidR="00096887" w:rsidRPr="00A61290">
        <w:t>, и их продолжительность;</w:t>
      </w:r>
    </w:p>
    <w:p w:rsidR="00096887" w:rsidRPr="000821B2" w:rsidRDefault="0042071D" w:rsidP="0042071D">
      <w:pPr>
        <w:widowControl w:val="0"/>
        <w:autoSpaceDE w:val="0"/>
        <w:autoSpaceDN w:val="0"/>
        <w:adjustRightInd w:val="0"/>
        <w:ind w:firstLine="709"/>
        <w:jc w:val="both"/>
      </w:pPr>
      <w:r>
        <w:t xml:space="preserve">- </w:t>
      </w:r>
      <w:r w:rsidR="00096887" w:rsidRPr="000821B2">
        <w:t>отсутствием очередей при приеме и выдаче документов заявителям;</w:t>
      </w:r>
    </w:p>
    <w:p w:rsidR="00096887" w:rsidRPr="000821B2" w:rsidRDefault="0042071D" w:rsidP="0042071D">
      <w:pPr>
        <w:widowControl w:val="0"/>
        <w:autoSpaceDE w:val="0"/>
        <w:autoSpaceDN w:val="0"/>
        <w:adjustRightInd w:val="0"/>
        <w:ind w:firstLine="709"/>
        <w:jc w:val="both"/>
      </w:pPr>
      <w:r>
        <w:t xml:space="preserve">- </w:t>
      </w:r>
      <w:r w:rsidR="00096887" w:rsidRPr="000821B2">
        <w:t>отсутствием обоснованных жалоб на действия (бездействие) специалистов и уполномоченных должностных лиц;</w:t>
      </w:r>
    </w:p>
    <w:p w:rsidR="00096887" w:rsidRPr="000821B2" w:rsidRDefault="0042071D" w:rsidP="0042071D">
      <w:pPr>
        <w:widowControl w:val="0"/>
        <w:autoSpaceDE w:val="0"/>
        <w:autoSpaceDN w:val="0"/>
        <w:adjustRightInd w:val="0"/>
        <w:ind w:firstLine="709"/>
        <w:jc w:val="both"/>
      </w:pPr>
      <w:r>
        <w:t>- отсутствием</w:t>
      </w:r>
      <w:r w:rsidR="00096887" w:rsidRPr="000821B2">
        <w:t xml:space="preserve"> жалоб на некорректное, невнимательное отношение специалистов и уполномоченных должностных лиц к заявителям;</w:t>
      </w:r>
    </w:p>
    <w:p w:rsidR="00096887" w:rsidRPr="000821B2" w:rsidRDefault="00096887" w:rsidP="0042071D">
      <w:pPr>
        <w:ind w:firstLine="709"/>
        <w:jc w:val="both"/>
        <w:rPr>
          <w:b/>
          <w:bCs/>
        </w:rPr>
      </w:pPr>
    </w:p>
    <w:p w:rsidR="00096887" w:rsidRPr="000821B2" w:rsidRDefault="00096887" w:rsidP="0042071D">
      <w:pPr>
        <w:jc w:val="center"/>
        <w:rPr>
          <w:b/>
          <w:bCs/>
        </w:rPr>
      </w:pPr>
      <w:r w:rsidRPr="000821B2">
        <w:rPr>
          <w:b/>
          <w:bCs/>
        </w:rPr>
        <w:t>2.18. Иные требования, в том числе учитывающие особенности предоставления услуги в электронной форме</w:t>
      </w:r>
    </w:p>
    <w:p w:rsidR="00096887" w:rsidRPr="004C1790" w:rsidRDefault="00096887" w:rsidP="0042071D">
      <w:r>
        <w:rPr>
          <w:bCs/>
        </w:rPr>
        <w:tab/>
      </w:r>
      <w:r w:rsidRPr="004C1790">
        <w:t>Муниципальная услуга в  электронной форме     в настоящее время не предоставляется.</w:t>
      </w:r>
    </w:p>
    <w:p w:rsidR="00096887" w:rsidRPr="000821B2" w:rsidRDefault="00096887" w:rsidP="00096887">
      <w:pPr>
        <w:jc w:val="both"/>
      </w:pPr>
      <w:bookmarkStart w:id="1" w:name="Par0"/>
      <w:bookmarkEnd w:id="1"/>
    </w:p>
    <w:p w:rsidR="00096887" w:rsidRPr="000821B2" w:rsidRDefault="00DF39E0" w:rsidP="00096887">
      <w:pPr>
        <w:widowControl w:val="0"/>
        <w:autoSpaceDE w:val="0"/>
        <w:autoSpaceDN w:val="0"/>
        <w:adjustRightInd w:val="0"/>
        <w:jc w:val="center"/>
        <w:rPr>
          <w:b/>
          <w:bCs/>
        </w:rPr>
      </w:pPr>
      <w:r>
        <w:rPr>
          <w:b/>
          <w:bCs/>
        </w:rPr>
        <w:t>3</w:t>
      </w:r>
      <w:r w:rsidR="00096887" w:rsidRPr="000821B2">
        <w:rPr>
          <w:b/>
          <w:bC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42071D" w:rsidRDefault="0042071D" w:rsidP="00096887">
      <w:pPr>
        <w:spacing w:line="312" w:lineRule="atLeast"/>
        <w:jc w:val="both"/>
        <w:outlineLvl w:val="4"/>
        <w:rPr>
          <w:b/>
        </w:rPr>
      </w:pPr>
    </w:p>
    <w:p w:rsidR="00096887" w:rsidRPr="004302DE" w:rsidRDefault="00096887" w:rsidP="0042071D">
      <w:pPr>
        <w:spacing w:line="312" w:lineRule="atLeast"/>
        <w:jc w:val="center"/>
        <w:outlineLvl w:val="4"/>
        <w:rPr>
          <w:b/>
          <w:bCs/>
          <w:color w:val="000000"/>
        </w:rPr>
      </w:pPr>
      <w:r w:rsidRPr="004302DE">
        <w:rPr>
          <w:b/>
        </w:rPr>
        <w:t xml:space="preserve">3.1. </w:t>
      </w:r>
      <w:r w:rsidRPr="004302DE">
        <w:rPr>
          <w:b/>
          <w:bCs/>
          <w:color w:val="000000"/>
        </w:rPr>
        <w:t>Исчерпывающий пер</w:t>
      </w:r>
      <w:r w:rsidR="0042071D">
        <w:rPr>
          <w:b/>
          <w:bCs/>
          <w:color w:val="000000"/>
        </w:rPr>
        <w:t>ечень административных процедур</w:t>
      </w:r>
    </w:p>
    <w:p w:rsidR="00096887" w:rsidRPr="004302DE" w:rsidRDefault="00096887" w:rsidP="0042071D">
      <w:pPr>
        <w:spacing w:line="100" w:lineRule="atLeast"/>
        <w:ind w:firstLine="709"/>
        <w:jc w:val="both"/>
        <w:rPr>
          <w:color w:val="000000"/>
        </w:rPr>
      </w:pPr>
      <w:r w:rsidRPr="004302DE">
        <w:rPr>
          <w:color w:val="000000"/>
        </w:rPr>
        <w:t xml:space="preserve">Предоставление муниципальной услуги включает в себя следующие административные процедуры: </w:t>
      </w:r>
    </w:p>
    <w:p w:rsidR="00096887" w:rsidRPr="004302DE" w:rsidRDefault="00096887" w:rsidP="00F768D2">
      <w:pPr>
        <w:widowControl w:val="0"/>
        <w:numPr>
          <w:ilvl w:val="0"/>
          <w:numId w:val="1"/>
        </w:numPr>
        <w:tabs>
          <w:tab w:val="left" w:pos="-284"/>
        </w:tabs>
        <w:spacing w:line="100" w:lineRule="atLeast"/>
        <w:ind w:left="0" w:firstLine="709"/>
        <w:jc w:val="both"/>
        <w:rPr>
          <w:color w:val="000000"/>
        </w:rPr>
      </w:pPr>
      <w:r w:rsidRPr="004302DE">
        <w:rPr>
          <w:color w:val="000000"/>
        </w:rPr>
        <w:t xml:space="preserve">прием и регистрация заявления и документов о предоставлении муниципальной услуги; </w:t>
      </w:r>
    </w:p>
    <w:p w:rsidR="00096887" w:rsidRDefault="00096887" w:rsidP="00F768D2">
      <w:pPr>
        <w:pStyle w:val="a4"/>
        <w:widowControl w:val="0"/>
        <w:numPr>
          <w:ilvl w:val="0"/>
          <w:numId w:val="1"/>
        </w:numPr>
        <w:suppressAutoHyphens w:val="0"/>
        <w:ind w:left="0" w:firstLine="709"/>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напра</w:t>
      </w:r>
      <w:r w:rsidR="0042071D">
        <w:rPr>
          <w:rFonts w:ascii="Times New Roman" w:hAnsi="Times New Roman" w:cs="Times New Roman"/>
          <w:color w:val="000000"/>
          <w:sz w:val="28"/>
          <w:szCs w:val="28"/>
        </w:rPr>
        <w:t xml:space="preserve">вление </w:t>
      </w:r>
      <w:r w:rsidRPr="004302DE">
        <w:rPr>
          <w:rFonts w:ascii="Times New Roman" w:hAnsi="Times New Roman" w:cs="Times New Roman"/>
          <w:color w:val="000000"/>
          <w:sz w:val="28"/>
          <w:szCs w:val="28"/>
        </w:rPr>
        <w:t>межведомственных запросов в органы, участвующие в предоставлении муниципальной услуги;</w:t>
      </w:r>
    </w:p>
    <w:p w:rsidR="00096887" w:rsidRPr="004302DE" w:rsidRDefault="00096887" w:rsidP="00F768D2">
      <w:pPr>
        <w:widowControl w:val="0"/>
        <w:numPr>
          <w:ilvl w:val="0"/>
          <w:numId w:val="1"/>
        </w:numPr>
        <w:spacing w:line="276" w:lineRule="auto"/>
        <w:ind w:left="0" w:firstLine="709"/>
        <w:jc w:val="both"/>
      </w:pPr>
      <w:r w:rsidRPr="004302DE">
        <w:t xml:space="preserve">рассмотрение документов, установление оснований для </w:t>
      </w:r>
      <w:r w:rsidRPr="004302DE">
        <w:lastRenderedPageBreak/>
        <w:t>предоставления (отказа, приостановления) муниципальной услуги;</w:t>
      </w:r>
    </w:p>
    <w:p w:rsidR="00096887" w:rsidRPr="004302DE" w:rsidRDefault="00096887" w:rsidP="00F768D2">
      <w:pPr>
        <w:widowControl w:val="0"/>
        <w:numPr>
          <w:ilvl w:val="0"/>
          <w:numId w:val="1"/>
        </w:numPr>
        <w:tabs>
          <w:tab w:val="left" w:pos="-284"/>
        </w:tabs>
        <w:spacing w:line="100" w:lineRule="atLeast"/>
        <w:ind w:left="0" w:firstLine="709"/>
        <w:jc w:val="both"/>
        <w:rPr>
          <w:color w:val="000000"/>
        </w:rPr>
      </w:pPr>
      <w:r w:rsidRPr="004302DE">
        <w:rPr>
          <w:color w:val="000000"/>
        </w:rPr>
        <w:t xml:space="preserve">организация и проведение общественных слушаний об установлении (прекращении действия) публичного сервитута; </w:t>
      </w:r>
    </w:p>
    <w:p w:rsidR="00096887" w:rsidRPr="004302DE" w:rsidRDefault="00096887" w:rsidP="00F768D2">
      <w:pPr>
        <w:widowControl w:val="0"/>
        <w:numPr>
          <w:ilvl w:val="0"/>
          <w:numId w:val="1"/>
        </w:numPr>
        <w:tabs>
          <w:tab w:val="left" w:pos="-284"/>
        </w:tabs>
        <w:spacing w:line="100" w:lineRule="atLeast"/>
        <w:ind w:left="0" w:firstLine="709"/>
        <w:jc w:val="both"/>
        <w:rPr>
          <w:color w:val="000000"/>
        </w:rPr>
      </w:pPr>
      <w:r w:rsidRPr="004302DE">
        <w:rPr>
          <w:color w:val="000000"/>
        </w:rPr>
        <w:t>принятие решения и издание постановления Администрации об установлении (прекращении действия</w:t>
      </w:r>
      <w:r w:rsidR="00DF39E0">
        <w:rPr>
          <w:color w:val="000000"/>
        </w:rPr>
        <w:t>)</w:t>
      </w:r>
      <w:r w:rsidRPr="004302DE">
        <w:rPr>
          <w:color w:val="000000"/>
        </w:rPr>
        <w:t xml:space="preserve"> в отношении земельного участка публичного сервитута, либо решения об отказе в предоставлении услуги; </w:t>
      </w:r>
    </w:p>
    <w:p w:rsidR="00096887" w:rsidRDefault="00096887" w:rsidP="00F768D2">
      <w:pPr>
        <w:widowControl w:val="0"/>
        <w:numPr>
          <w:ilvl w:val="0"/>
          <w:numId w:val="1"/>
        </w:numPr>
        <w:tabs>
          <w:tab w:val="left" w:pos="-284"/>
        </w:tabs>
        <w:spacing w:line="100" w:lineRule="atLeast"/>
        <w:ind w:left="0" w:firstLine="709"/>
        <w:jc w:val="both"/>
        <w:rPr>
          <w:color w:val="000000"/>
        </w:rPr>
      </w:pPr>
      <w:r w:rsidRPr="004302DE">
        <w:rPr>
          <w:color w:val="000000"/>
        </w:rPr>
        <w:t>выдача заявителю результата пред</w:t>
      </w:r>
      <w:r>
        <w:rPr>
          <w:color w:val="000000"/>
        </w:rPr>
        <w:t>оставления муниципальной услуги;</w:t>
      </w:r>
    </w:p>
    <w:p w:rsidR="00096887" w:rsidRDefault="00096887" w:rsidP="0042071D">
      <w:pPr>
        <w:numPr>
          <w:ilvl w:val="0"/>
          <w:numId w:val="1"/>
        </w:numPr>
        <w:tabs>
          <w:tab w:val="left" w:pos="-284"/>
        </w:tabs>
        <w:suppressAutoHyphens/>
        <w:spacing w:line="100" w:lineRule="atLeast"/>
        <w:ind w:left="0" w:firstLine="709"/>
        <w:jc w:val="both"/>
        <w:rPr>
          <w:color w:val="000000"/>
        </w:rPr>
      </w:pPr>
      <w:r w:rsidRPr="00E46AB1">
        <w:t>порядок исправления допущенных опечаток и ошибок в выданных в результате предоставления муниципальной услуги  документах.</w:t>
      </w:r>
    </w:p>
    <w:p w:rsidR="00096887" w:rsidRPr="004302DE" w:rsidRDefault="00096887" w:rsidP="0042071D">
      <w:pPr>
        <w:tabs>
          <w:tab w:val="left" w:pos="-284"/>
        </w:tabs>
        <w:spacing w:line="100" w:lineRule="atLeast"/>
        <w:ind w:left="414" w:firstLine="709"/>
        <w:jc w:val="both"/>
        <w:rPr>
          <w:color w:val="000000"/>
        </w:rPr>
      </w:pPr>
    </w:p>
    <w:p w:rsidR="00096887" w:rsidRDefault="00096887" w:rsidP="00DF39E0">
      <w:pPr>
        <w:spacing w:line="100" w:lineRule="atLeast"/>
        <w:jc w:val="center"/>
        <w:rPr>
          <w:b/>
          <w:color w:val="000000"/>
        </w:rPr>
      </w:pPr>
      <w:r w:rsidRPr="004302DE">
        <w:rPr>
          <w:b/>
          <w:color w:val="000000"/>
        </w:rPr>
        <w:t>3.2. Прием и регистрация заявления и документов о предоставлении муниципальной услуги</w:t>
      </w:r>
    </w:p>
    <w:p w:rsidR="00096887" w:rsidRPr="004302DE" w:rsidRDefault="00096887" w:rsidP="00DF39E0">
      <w:pPr>
        <w:spacing w:line="100" w:lineRule="atLeast"/>
        <w:ind w:firstLine="709"/>
        <w:jc w:val="both"/>
        <w:rPr>
          <w:color w:val="000000"/>
        </w:rPr>
      </w:pPr>
      <w:r w:rsidRPr="004302DE">
        <w:rPr>
          <w:color w:val="000000"/>
        </w:rPr>
        <w:t xml:space="preserve">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w:t>
      </w:r>
      <w:r>
        <w:rPr>
          <w:color w:val="000000"/>
        </w:rPr>
        <w:t>подразделом</w:t>
      </w:r>
      <w:r w:rsidRPr="004302DE">
        <w:rPr>
          <w:color w:val="000000"/>
        </w:rPr>
        <w:t xml:space="preserve"> 2.6 Административного регламента. </w:t>
      </w:r>
    </w:p>
    <w:p w:rsidR="00096887" w:rsidRPr="004302DE" w:rsidRDefault="00096887" w:rsidP="00DF39E0">
      <w:pPr>
        <w:spacing w:line="100" w:lineRule="atLeast"/>
        <w:ind w:firstLine="709"/>
        <w:jc w:val="both"/>
      </w:pPr>
      <w:r w:rsidRPr="004302DE">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96887" w:rsidRPr="004302DE" w:rsidRDefault="00096887" w:rsidP="00DF39E0">
      <w:pPr>
        <w:spacing w:line="100" w:lineRule="atLeast"/>
        <w:ind w:firstLine="709"/>
        <w:jc w:val="both"/>
      </w:pPr>
      <w:r w:rsidRPr="004302DE">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096887" w:rsidRPr="004302DE" w:rsidRDefault="00096887" w:rsidP="00DF39E0">
      <w:pPr>
        <w:spacing w:line="100" w:lineRule="atLeast"/>
        <w:ind w:firstLine="709"/>
        <w:jc w:val="both"/>
      </w:pPr>
      <w:r w:rsidRPr="004302DE">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096887" w:rsidRPr="004302DE" w:rsidRDefault="00096887" w:rsidP="00DF39E0">
      <w:pPr>
        <w:spacing w:line="100" w:lineRule="atLeast"/>
        <w:ind w:firstLine="709"/>
        <w:jc w:val="both"/>
      </w:pPr>
      <w:r w:rsidRPr="004302DE">
        <w:t>Поступившие по почте документы регистрируются специалистом в день поступления.</w:t>
      </w:r>
    </w:p>
    <w:p w:rsidR="00096887" w:rsidRPr="004302DE" w:rsidRDefault="00096887" w:rsidP="00DF39E0">
      <w:pPr>
        <w:spacing w:line="100" w:lineRule="atLeast"/>
        <w:ind w:firstLine="709"/>
        <w:jc w:val="both"/>
      </w:pPr>
      <w:r w:rsidRPr="004302DE">
        <w:t>Критерием принятия решения – поступление заявление о предоставлении услуги.</w:t>
      </w:r>
    </w:p>
    <w:p w:rsidR="00096887" w:rsidRPr="004302DE" w:rsidRDefault="00096887" w:rsidP="00DF39E0">
      <w:pPr>
        <w:spacing w:line="100" w:lineRule="atLeast"/>
        <w:ind w:firstLine="709"/>
        <w:jc w:val="both"/>
      </w:pPr>
      <w:r w:rsidRPr="004302DE">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096887" w:rsidRPr="004302DE" w:rsidRDefault="00096887" w:rsidP="00DF39E0">
      <w:pPr>
        <w:spacing w:line="100" w:lineRule="atLeast"/>
        <w:ind w:firstLine="709"/>
        <w:jc w:val="both"/>
      </w:pPr>
      <w:r w:rsidRPr="004302DE">
        <w:t>Способ фиксации результата – внесение записи в Журнал регистрации входящей документации.</w:t>
      </w:r>
    </w:p>
    <w:p w:rsidR="00096887" w:rsidRPr="004302DE" w:rsidRDefault="00096887" w:rsidP="00DF39E0">
      <w:pPr>
        <w:spacing w:line="100" w:lineRule="atLeast"/>
        <w:ind w:firstLine="709"/>
        <w:jc w:val="both"/>
        <w:rPr>
          <w:color w:val="000000"/>
        </w:rPr>
      </w:pPr>
    </w:p>
    <w:p w:rsidR="00096887" w:rsidRDefault="00096887" w:rsidP="00DF39E0">
      <w:pPr>
        <w:spacing w:line="100" w:lineRule="atLeast"/>
        <w:jc w:val="center"/>
        <w:rPr>
          <w:b/>
          <w:color w:val="000000"/>
        </w:rPr>
      </w:pPr>
      <w:r w:rsidRPr="004302DE">
        <w:rPr>
          <w:b/>
          <w:color w:val="000000"/>
        </w:rPr>
        <w:t>3.3. Направление межведомственных запросов в органы, участвующие в предоставлении муниципальной услуги</w:t>
      </w:r>
    </w:p>
    <w:p w:rsidR="00096887" w:rsidRPr="004302DE" w:rsidRDefault="00096887" w:rsidP="00F768D2">
      <w:pPr>
        <w:widowControl w:val="0"/>
        <w:autoSpaceDE w:val="0"/>
        <w:autoSpaceDN w:val="0"/>
        <w:adjustRightInd w:val="0"/>
        <w:ind w:firstLine="709"/>
        <w:jc w:val="both"/>
      </w:pPr>
      <w:proofErr w:type="gramStart"/>
      <w:r w:rsidRPr="004302DE">
        <w:t xml:space="preserve">Основанием для начала административной процедуры является прием заявления без приложения документов, которые в соответствии с </w:t>
      </w:r>
      <w:hyperlink r:id="rId11" w:history="1">
        <w:r>
          <w:rPr>
            <w:color w:val="000000"/>
          </w:rPr>
          <w:t>подразделом</w:t>
        </w:r>
        <w:r w:rsidRPr="004302DE">
          <w:t xml:space="preserve"> 2.</w:t>
        </w:r>
      </w:hyperlink>
      <w:r w:rsidRPr="004302DE">
        <w:t xml:space="preserve">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w:t>
      </w:r>
      <w:r w:rsidRPr="004302DE">
        <w:lastRenderedPageBreak/>
        <w:t xml:space="preserve">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roofErr w:type="gramEnd"/>
    </w:p>
    <w:p w:rsidR="00096887" w:rsidRPr="004302DE" w:rsidRDefault="00096887" w:rsidP="00F768D2">
      <w:pPr>
        <w:widowControl w:val="0"/>
        <w:autoSpaceDE w:val="0"/>
        <w:autoSpaceDN w:val="0"/>
        <w:adjustRightInd w:val="0"/>
        <w:ind w:firstLine="709"/>
        <w:jc w:val="both"/>
      </w:pPr>
      <w:r w:rsidRPr="004302DE">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096887" w:rsidRPr="004302DE" w:rsidRDefault="00096887" w:rsidP="00F768D2">
      <w:pPr>
        <w:widowControl w:val="0"/>
        <w:autoSpaceDE w:val="0"/>
        <w:autoSpaceDN w:val="0"/>
        <w:adjustRightInd w:val="0"/>
        <w:spacing w:line="312" w:lineRule="atLeast"/>
        <w:ind w:firstLine="709"/>
        <w:jc w:val="both"/>
      </w:pPr>
      <w:r w:rsidRPr="004302DE">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2" w:history="1">
        <w:r w:rsidRPr="004302DE">
          <w:t>законодательства</w:t>
        </w:r>
      </w:hyperlink>
      <w:r w:rsidRPr="004302DE">
        <w:t xml:space="preserve"> Российской Федерации о защите персональных данных.</w:t>
      </w:r>
    </w:p>
    <w:p w:rsidR="00096887" w:rsidRPr="004302DE" w:rsidRDefault="00096887" w:rsidP="00DF39E0">
      <w:pPr>
        <w:widowControl w:val="0"/>
        <w:autoSpaceDE w:val="0"/>
        <w:autoSpaceDN w:val="0"/>
        <w:adjustRightInd w:val="0"/>
        <w:spacing w:line="312" w:lineRule="atLeast"/>
        <w:ind w:firstLine="709"/>
        <w:jc w:val="both"/>
      </w:pPr>
      <w:r w:rsidRPr="004302DE">
        <w:t xml:space="preserve">Межведомственный запрос на бумажном носителе заполняется в соответствии с требованиями статьи 7.2 Федерального закона от 27.07.2010 </w:t>
      </w:r>
      <w:r w:rsidR="00DF39E0">
        <w:t>г. №</w:t>
      </w:r>
      <w:r w:rsidRPr="004302DE">
        <w:t>210-ФЗ «Об организации предоставления государственных и муниципальных услуг», подписывается у</w:t>
      </w:r>
      <w:r w:rsidR="00DF39E0">
        <w:t>полномоченным должностным лицом и заверяется печатью</w:t>
      </w:r>
      <w:r w:rsidRPr="004302DE">
        <w:t xml:space="preserve"> Администрации в соответствии с правилами делопроизводства и документооборота.</w:t>
      </w:r>
    </w:p>
    <w:p w:rsidR="00096887" w:rsidRPr="004302DE" w:rsidRDefault="00096887" w:rsidP="00DF39E0">
      <w:pPr>
        <w:widowControl w:val="0"/>
        <w:autoSpaceDE w:val="0"/>
        <w:autoSpaceDN w:val="0"/>
        <w:adjustRightInd w:val="0"/>
        <w:spacing w:line="312" w:lineRule="atLeast"/>
        <w:ind w:firstLine="709"/>
        <w:jc w:val="both"/>
      </w:pPr>
      <w:r w:rsidRPr="004302DE">
        <w:t xml:space="preserve">Критерием принятия решения  является отсутствие документов указанных в </w:t>
      </w:r>
      <w:r>
        <w:rPr>
          <w:color w:val="000000"/>
        </w:rPr>
        <w:t>подразделе</w:t>
      </w:r>
      <w:r w:rsidRPr="004302DE">
        <w:t xml:space="preserve"> 2.7. настоящего Административного регламента.</w:t>
      </w:r>
    </w:p>
    <w:p w:rsidR="00096887" w:rsidRPr="004302DE" w:rsidRDefault="00096887" w:rsidP="00DF39E0">
      <w:pPr>
        <w:widowControl w:val="0"/>
        <w:autoSpaceDE w:val="0"/>
        <w:autoSpaceDN w:val="0"/>
        <w:adjustRightInd w:val="0"/>
        <w:spacing w:line="312" w:lineRule="atLeast"/>
        <w:ind w:firstLine="709"/>
        <w:jc w:val="both"/>
      </w:pPr>
      <w:r w:rsidRPr="004302DE">
        <w:t xml:space="preserve">При получении ответа на запрос ответственный исполнитель  приобщает полученный ответ к заявлению. </w:t>
      </w:r>
    </w:p>
    <w:p w:rsidR="00096887" w:rsidRPr="004302DE" w:rsidRDefault="00096887" w:rsidP="00DF39E0">
      <w:pPr>
        <w:autoSpaceDE w:val="0"/>
        <w:autoSpaceDN w:val="0"/>
        <w:adjustRightInd w:val="0"/>
        <w:ind w:firstLine="709"/>
        <w:jc w:val="both"/>
      </w:pPr>
      <w:proofErr w:type="gramStart"/>
      <w:r w:rsidRPr="004302DE">
        <w:t xml:space="preserve">Максимальный срок подготовки и направления ответа на запрос  </w:t>
      </w:r>
      <w:r w:rsidRPr="004302DE">
        <w:rPr>
          <w:color w:val="FF0000"/>
        </w:rPr>
        <w:t xml:space="preserve"> </w:t>
      </w:r>
      <w:r w:rsidRPr="004302DE">
        <w:t>не может превышать пять рабочих дней (часть 3 ст.7.2.</w:t>
      </w:r>
      <w:proofErr w:type="gramEnd"/>
      <w:r w:rsidRPr="004302DE">
        <w:t xml:space="preserve"> </w:t>
      </w:r>
      <w:proofErr w:type="gramStart"/>
      <w:r w:rsidRPr="004302DE">
        <w:t xml:space="preserve">Федерального закона «Об организации предоставления государственных и муниципальных услуг»). </w:t>
      </w:r>
      <w:proofErr w:type="gramEnd"/>
    </w:p>
    <w:p w:rsidR="00096887" w:rsidRPr="004302DE" w:rsidRDefault="00096887" w:rsidP="00DF39E0">
      <w:pPr>
        <w:widowControl w:val="0"/>
        <w:autoSpaceDE w:val="0"/>
        <w:autoSpaceDN w:val="0"/>
        <w:adjustRightInd w:val="0"/>
        <w:spacing w:line="312" w:lineRule="atLeast"/>
        <w:ind w:firstLine="709"/>
        <w:jc w:val="both"/>
      </w:pPr>
      <w:r w:rsidRPr="004302DE">
        <w:t>Результаты отве</w:t>
      </w:r>
      <w:r w:rsidR="00DF39E0">
        <w:t>тов на межведомственные запросы</w:t>
      </w:r>
      <w:r w:rsidRPr="004302DE">
        <w:t xml:space="preserve"> заве</w:t>
      </w:r>
      <w:r w:rsidR="00DF39E0">
        <w:t>ряются подписью ответственного исполнителя с</w:t>
      </w:r>
      <w:r w:rsidRPr="004302DE">
        <w:t xml:space="preserve"> указанием его фамилии и инициалов, даты и времени их получения.</w:t>
      </w:r>
    </w:p>
    <w:p w:rsidR="00096887" w:rsidRPr="004302DE" w:rsidRDefault="00DF39E0" w:rsidP="00DF39E0">
      <w:pPr>
        <w:widowControl w:val="0"/>
        <w:autoSpaceDE w:val="0"/>
        <w:autoSpaceDN w:val="0"/>
        <w:adjustRightInd w:val="0"/>
        <w:spacing w:line="312" w:lineRule="atLeast"/>
        <w:ind w:firstLine="709"/>
        <w:jc w:val="both"/>
        <w:rPr>
          <w:color w:val="FF0000"/>
        </w:rPr>
      </w:pPr>
      <w:r>
        <w:t>Ответы на межведомственные запросы</w:t>
      </w:r>
      <w:r w:rsidR="00096887" w:rsidRPr="004302DE">
        <w:t xml:space="preserve"> регистри</w:t>
      </w:r>
      <w:r>
        <w:t xml:space="preserve">руется в установленном порядке. </w:t>
      </w:r>
      <w:r w:rsidR="00096887" w:rsidRPr="004302DE">
        <w:t>Ответ</w:t>
      </w:r>
      <w:r>
        <w:t xml:space="preserve">ственный исполнитель приобщает </w:t>
      </w:r>
      <w:r w:rsidR="00096887" w:rsidRPr="004302DE">
        <w:t>полученный ответ к документам, представленным заявителем.</w:t>
      </w:r>
    </w:p>
    <w:p w:rsidR="00096887" w:rsidRPr="004302DE" w:rsidRDefault="00DF39E0" w:rsidP="00DF39E0">
      <w:pPr>
        <w:widowControl w:val="0"/>
        <w:autoSpaceDE w:val="0"/>
        <w:autoSpaceDN w:val="0"/>
        <w:adjustRightInd w:val="0"/>
        <w:spacing w:line="312" w:lineRule="atLeast"/>
        <w:ind w:firstLine="709"/>
        <w:jc w:val="both"/>
      </w:pPr>
      <w:r>
        <w:t>Критерием принятия решения</w:t>
      </w:r>
      <w:r w:rsidR="00096887" w:rsidRPr="004302DE">
        <w:t xml:space="preserve"> является отсутствие документов указанных в </w:t>
      </w:r>
      <w:r w:rsidR="00096887">
        <w:rPr>
          <w:color w:val="000000"/>
        </w:rPr>
        <w:t>подразделе</w:t>
      </w:r>
      <w:r>
        <w:t xml:space="preserve"> 2.7. настоящего </w:t>
      </w:r>
      <w:r w:rsidR="00096887" w:rsidRPr="004302DE">
        <w:t>Административного регламента.</w:t>
      </w:r>
    </w:p>
    <w:p w:rsidR="00096887" w:rsidRPr="004302DE" w:rsidRDefault="00096887" w:rsidP="00DF39E0">
      <w:pPr>
        <w:widowControl w:val="0"/>
        <w:autoSpaceDE w:val="0"/>
        <w:autoSpaceDN w:val="0"/>
        <w:adjustRightInd w:val="0"/>
        <w:spacing w:line="312" w:lineRule="atLeast"/>
        <w:ind w:firstLine="709"/>
        <w:jc w:val="both"/>
      </w:pPr>
      <w:r w:rsidRPr="004302DE">
        <w:t xml:space="preserve">Результат административной процедуры – получение ответов на межведомственные запросы. </w:t>
      </w:r>
    </w:p>
    <w:p w:rsidR="00096887" w:rsidRDefault="00096887" w:rsidP="00DF39E0">
      <w:pPr>
        <w:widowControl w:val="0"/>
        <w:autoSpaceDE w:val="0"/>
        <w:autoSpaceDN w:val="0"/>
        <w:adjustRightInd w:val="0"/>
        <w:spacing w:line="312" w:lineRule="atLeast"/>
        <w:ind w:firstLine="709"/>
        <w:jc w:val="both"/>
      </w:pPr>
      <w:r w:rsidRPr="004302DE">
        <w:t>Способ фиксации результата – регистрация ответов на межведомственные запросы в журнале  регистрации входящей корреспонденции.</w:t>
      </w:r>
    </w:p>
    <w:p w:rsidR="00DF39E0" w:rsidRPr="004302DE" w:rsidRDefault="00DF39E0" w:rsidP="00DF39E0">
      <w:pPr>
        <w:widowControl w:val="0"/>
        <w:autoSpaceDE w:val="0"/>
        <w:autoSpaceDN w:val="0"/>
        <w:adjustRightInd w:val="0"/>
        <w:spacing w:line="312" w:lineRule="atLeast"/>
        <w:ind w:firstLine="709"/>
        <w:jc w:val="both"/>
      </w:pPr>
    </w:p>
    <w:p w:rsidR="00096887" w:rsidRPr="004302DE" w:rsidRDefault="00096887" w:rsidP="00DF39E0">
      <w:pPr>
        <w:spacing w:line="100" w:lineRule="atLeast"/>
        <w:jc w:val="center"/>
        <w:rPr>
          <w:b/>
        </w:rPr>
      </w:pPr>
      <w:r w:rsidRPr="004302DE">
        <w:rPr>
          <w:b/>
          <w:color w:val="000000"/>
        </w:rPr>
        <w:t xml:space="preserve">3.4. </w:t>
      </w:r>
      <w:r w:rsidRPr="004302DE">
        <w:rPr>
          <w:b/>
        </w:rPr>
        <w:t>Рассмотрение документов, установление оснований для предоставления (отказа, приостановления) муниципальной услуги.</w:t>
      </w:r>
    </w:p>
    <w:p w:rsidR="00096887" w:rsidRPr="004302DE" w:rsidRDefault="00096887" w:rsidP="00DF39E0">
      <w:pPr>
        <w:tabs>
          <w:tab w:val="left" w:pos="0"/>
        </w:tabs>
        <w:spacing w:line="100" w:lineRule="atLeast"/>
        <w:ind w:firstLine="709"/>
        <w:jc w:val="both"/>
      </w:pPr>
      <w:r w:rsidRPr="004302DE">
        <w:t xml:space="preserve">Основанием для начала административной процедуры является наличие зарегистрированного заявления с полным комплектом документов, </w:t>
      </w:r>
      <w:r w:rsidRPr="004302DE">
        <w:lastRenderedPageBreak/>
        <w:t xml:space="preserve">указанных в </w:t>
      </w:r>
      <w:r>
        <w:rPr>
          <w:color w:val="000000"/>
        </w:rPr>
        <w:t>подразделах</w:t>
      </w:r>
      <w:r w:rsidRPr="004302DE">
        <w:t xml:space="preserve"> 2.6. и 2.7. настоящего Административного регламента. </w:t>
      </w:r>
    </w:p>
    <w:p w:rsidR="00096887" w:rsidRPr="004302DE" w:rsidRDefault="00096887" w:rsidP="00DF39E0">
      <w:pPr>
        <w:spacing w:line="100" w:lineRule="atLeast"/>
        <w:ind w:firstLine="709"/>
        <w:jc w:val="both"/>
      </w:pPr>
      <w:r w:rsidRPr="004302DE">
        <w:t xml:space="preserve">Специалист отдела,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 </w:t>
      </w:r>
    </w:p>
    <w:p w:rsidR="00096887" w:rsidRPr="004302DE" w:rsidRDefault="00096887" w:rsidP="00DF39E0">
      <w:pPr>
        <w:spacing w:line="100" w:lineRule="atLeast"/>
        <w:ind w:firstLine="709"/>
        <w:jc w:val="both"/>
      </w:pPr>
      <w:r w:rsidRPr="004302DE">
        <w:t>При соответствии документов установленным требованиям специалист отдела:</w:t>
      </w:r>
    </w:p>
    <w:p w:rsidR="00096887" w:rsidRPr="004302DE" w:rsidRDefault="00DF39E0" w:rsidP="00DF39E0">
      <w:pPr>
        <w:spacing w:line="100" w:lineRule="atLeast"/>
        <w:ind w:firstLine="709"/>
        <w:jc w:val="both"/>
      </w:pPr>
      <w:r>
        <w:t xml:space="preserve">- </w:t>
      </w:r>
      <w:r w:rsidR="00096887" w:rsidRPr="004302DE">
        <w:t xml:space="preserve">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     </w:t>
      </w:r>
    </w:p>
    <w:p w:rsidR="00096887" w:rsidRPr="004302DE" w:rsidRDefault="00DF39E0" w:rsidP="00DF39E0">
      <w:pPr>
        <w:spacing w:line="100" w:lineRule="atLeast"/>
        <w:ind w:firstLine="709"/>
        <w:jc w:val="both"/>
      </w:pPr>
      <w:r>
        <w:t>-</w:t>
      </w:r>
      <w:r w:rsidR="00096887" w:rsidRPr="004302DE">
        <w:t xml:space="preserve"> 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096887" w:rsidRPr="004302DE" w:rsidRDefault="00096887" w:rsidP="00DF39E0">
      <w:pPr>
        <w:spacing w:line="100" w:lineRule="atLeast"/>
        <w:ind w:firstLine="709"/>
        <w:jc w:val="both"/>
      </w:pPr>
      <w:proofErr w:type="gramStart"/>
      <w:r w:rsidRPr="004302DE">
        <w:t xml:space="preserve">При установлении фактов, указанных в </w:t>
      </w:r>
      <w:r>
        <w:rPr>
          <w:color w:val="000000"/>
        </w:rPr>
        <w:t>подразделе</w:t>
      </w:r>
      <w:r w:rsidRPr="004302DE">
        <w:t xml:space="preserve">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roofErr w:type="gramEnd"/>
    </w:p>
    <w:p w:rsidR="00096887" w:rsidRPr="004302DE" w:rsidRDefault="00096887" w:rsidP="00DF39E0">
      <w:pPr>
        <w:tabs>
          <w:tab w:val="left" w:pos="0"/>
        </w:tabs>
        <w:spacing w:line="100" w:lineRule="atLeast"/>
        <w:ind w:firstLine="709"/>
        <w:jc w:val="both"/>
      </w:pPr>
      <w:r w:rsidRPr="004302DE">
        <w:t xml:space="preserve">При установлении фактов, указанных в </w:t>
      </w:r>
      <w:r>
        <w:rPr>
          <w:color w:val="000000"/>
        </w:rPr>
        <w:t>подразделе</w:t>
      </w:r>
      <w:r w:rsidRPr="004302DE">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096887" w:rsidRPr="004302DE" w:rsidRDefault="00096887" w:rsidP="00DF39E0">
      <w:pPr>
        <w:tabs>
          <w:tab w:val="left" w:pos="0"/>
        </w:tabs>
        <w:spacing w:line="100" w:lineRule="atLeast"/>
        <w:ind w:firstLine="709"/>
        <w:jc w:val="both"/>
      </w:pPr>
      <w:r w:rsidRPr="004302DE">
        <w:t>Ответ на обращение, направляется в письменном виде по указанному автором почтовому адресу</w:t>
      </w:r>
      <w:r>
        <w:t>.</w:t>
      </w:r>
    </w:p>
    <w:p w:rsidR="00096887" w:rsidRPr="004302DE" w:rsidRDefault="00096887" w:rsidP="00DF39E0">
      <w:pPr>
        <w:ind w:firstLine="709"/>
        <w:jc w:val="both"/>
      </w:pPr>
      <w:r w:rsidRPr="004302DE">
        <w:t>Критерием принятия решения  является  наличие (отсутствие) права заявителя на предоставление муниципальной услуги.</w:t>
      </w:r>
    </w:p>
    <w:p w:rsidR="00096887" w:rsidRPr="004302DE" w:rsidRDefault="00096887" w:rsidP="00DF39E0">
      <w:pPr>
        <w:ind w:firstLine="709"/>
        <w:jc w:val="both"/>
      </w:pPr>
      <w:r w:rsidRPr="004302DE">
        <w:t>Результат административной процедуры – принятие решения о предоставлении (отказе в предоставлении) муниципальной услуги.</w:t>
      </w:r>
    </w:p>
    <w:p w:rsidR="00096887" w:rsidRPr="004302DE" w:rsidRDefault="00096887" w:rsidP="00DF39E0">
      <w:pPr>
        <w:spacing w:line="100" w:lineRule="atLeast"/>
        <w:ind w:firstLine="709"/>
        <w:jc w:val="both"/>
      </w:pPr>
      <w:r w:rsidRPr="004302DE">
        <w:t xml:space="preserve">Сроки выполнения административной процедуры – 30 рабочих дней </w:t>
      </w:r>
      <w:proofErr w:type="gramStart"/>
      <w:r w:rsidRPr="004302DE">
        <w:t>с даты регистрации</w:t>
      </w:r>
      <w:proofErr w:type="gramEnd"/>
      <w:r w:rsidRPr="004302DE">
        <w:t xml:space="preserve"> заявления.</w:t>
      </w:r>
    </w:p>
    <w:p w:rsidR="00096887" w:rsidRPr="004302DE" w:rsidRDefault="00096887" w:rsidP="00DF39E0">
      <w:pPr>
        <w:tabs>
          <w:tab w:val="left" w:pos="0"/>
        </w:tabs>
        <w:spacing w:line="100" w:lineRule="atLeast"/>
        <w:ind w:firstLine="709"/>
        <w:jc w:val="both"/>
        <w:rPr>
          <w:color w:val="000000"/>
        </w:rPr>
      </w:pPr>
    </w:p>
    <w:p w:rsidR="00096887" w:rsidRDefault="00096887" w:rsidP="00DF39E0">
      <w:pPr>
        <w:spacing w:line="100" w:lineRule="atLeast"/>
        <w:jc w:val="center"/>
        <w:rPr>
          <w:b/>
          <w:color w:val="000000"/>
        </w:rPr>
      </w:pPr>
      <w:r w:rsidRPr="004302DE">
        <w:rPr>
          <w:b/>
          <w:color w:val="000000"/>
        </w:rPr>
        <w:t>3.5. Организация и проведение общественных слушаний об установлении (прекращении действия) публичного сервитута</w:t>
      </w:r>
    </w:p>
    <w:p w:rsidR="00096887" w:rsidRPr="004302DE" w:rsidRDefault="00096887" w:rsidP="00DF39E0">
      <w:pPr>
        <w:ind w:firstLine="709"/>
        <w:jc w:val="both"/>
        <w:rPr>
          <w:color w:val="000000"/>
        </w:rPr>
      </w:pPr>
      <w:r w:rsidRPr="004302DE">
        <w:rPr>
          <w:color w:val="000000"/>
        </w:rPr>
        <w:t xml:space="preserve">Основанием </w:t>
      </w:r>
      <w:r w:rsidRPr="004302DE">
        <w:t>для начала административной процедуры является</w:t>
      </w:r>
      <w:r w:rsidRPr="004302DE">
        <w:rPr>
          <w:color w:val="000000"/>
        </w:rPr>
        <w:t xml:space="preserve"> </w:t>
      </w:r>
      <w:r w:rsidRPr="004302DE">
        <w:t>отсутствие оснований для отказа в предоставлении муниципальной услуги.</w:t>
      </w:r>
    </w:p>
    <w:p w:rsidR="00096887" w:rsidRPr="004302DE" w:rsidRDefault="00096887" w:rsidP="00DF39E0">
      <w:pPr>
        <w:ind w:firstLine="709"/>
        <w:jc w:val="both"/>
      </w:pPr>
      <w:r w:rsidRPr="004302DE">
        <w:t xml:space="preserve">Специалист, ответственный за предоставление муниципальной  услуги готовит постановление Администрации </w:t>
      </w:r>
      <w:r>
        <w:t xml:space="preserve">Первоавгустовского сельсовета </w:t>
      </w:r>
      <w:r>
        <w:lastRenderedPageBreak/>
        <w:t>Дмитриевского района</w:t>
      </w:r>
      <w:r w:rsidRPr="004302DE">
        <w:t xml:space="preserve"> о проведении общественных слушаний по установлению (прекращении действия) публичного сервитута.</w:t>
      </w:r>
    </w:p>
    <w:p w:rsidR="00096887" w:rsidRPr="004302DE" w:rsidRDefault="00096887" w:rsidP="00DF39E0">
      <w:pPr>
        <w:ind w:firstLine="709"/>
        <w:jc w:val="both"/>
      </w:pPr>
      <w:r w:rsidRPr="004302DE">
        <w:t>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общественных слушаний, и размещает на официальном сайте Администрации извещение о проведении общественных слушаний об установлении публичного сервитута.</w:t>
      </w:r>
    </w:p>
    <w:p w:rsidR="00096887" w:rsidRPr="004302DE" w:rsidRDefault="00096887" w:rsidP="00DF39E0">
      <w:pPr>
        <w:spacing w:line="100" w:lineRule="atLeast"/>
        <w:ind w:firstLine="709"/>
        <w:jc w:val="both"/>
      </w:pPr>
      <w:r w:rsidRPr="004302DE">
        <w:t xml:space="preserve">Общественные слушания об установлении (прекращении действия) публичного сервитута организуются и проводятся в порядке и сроки, установленные </w:t>
      </w:r>
      <w:r>
        <w:t>Уставом муниципального образования «Первоавгустовский сельсовет» Дмитриевского района Курской области</w:t>
      </w:r>
      <w:r w:rsidRPr="004302DE">
        <w:t xml:space="preserve">. </w:t>
      </w:r>
    </w:p>
    <w:p w:rsidR="00096887" w:rsidRPr="004302DE" w:rsidRDefault="00096887" w:rsidP="00DF39E0">
      <w:pPr>
        <w:spacing w:line="100" w:lineRule="atLeast"/>
        <w:ind w:firstLine="709"/>
        <w:jc w:val="both"/>
      </w:pPr>
      <w:r w:rsidRPr="004302DE">
        <w:t>Результаты общественных слушаний, предложения и замечания, поступившие в ходе общественных 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096887" w:rsidRPr="004302DE" w:rsidRDefault="00096887" w:rsidP="00DF39E0">
      <w:pPr>
        <w:spacing w:line="100" w:lineRule="atLeast"/>
        <w:ind w:firstLine="709"/>
        <w:jc w:val="both"/>
      </w:pPr>
      <w:r w:rsidRPr="004302DE">
        <w:t xml:space="preserve">Принятое на общественных 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 </w:t>
      </w:r>
    </w:p>
    <w:p w:rsidR="00096887" w:rsidRPr="004302DE" w:rsidRDefault="00096887" w:rsidP="00DF39E0">
      <w:pPr>
        <w:ind w:firstLine="709"/>
        <w:jc w:val="both"/>
      </w:pPr>
      <w:r w:rsidRPr="004302DE">
        <w:t xml:space="preserve">Критерием принятия решения  является  отсутствие оснований для отказа в предоставлении муниципальной услуги. </w:t>
      </w:r>
    </w:p>
    <w:p w:rsidR="00096887" w:rsidRPr="004302DE" w:rsidRDefault="00096887" w:rsidP="00DF39E0">
      <w:pPr>
        <w:ind w:firstLine="709"/>
        <w:jc w:val="both"/>
      </w:pPr>
      <w:r w:rsidRPr="004302DE">
        <w:t>Результат административной процедуры – принятое на общественных слушаниях решение по установлению публичного сервитута (прекращении действия).</w:t>
      </w:r>
    </w:p>
    <w:p w:rsidR="00096887" w:rsidRPr="004302DE" w:rsidRDefault="00096887" w:rsidP="00DF39E0">
      <w:pPr>
        <w:ind w:firstLine="709"/>
        <w:jc w:val="both"/>
      </w:pPr>
      <w:r w:rsidRPr="004302DE">
        <w:t>Максимальный срок выполнения действия составляет 5 рабочих дней (со дня принятия решения).</w:t>
      </w:r>
    </w:p>
    <w:p w:rsidR="00096887" w:rsidRPr="004302DE" w:rsidRDefault="00096887" w:rsidP="00DF39E0">
      <w:pPr>
        <w:spacing w:line="100" w:lineRule="atLeast"/>
        <w:ind w:firstLine="709"/>
        <w:jc w:val="both"/>
        <w:rPr>
          <w:color w:val="000000"/>
        </w:rPr>
      </w:pPr>
    </w:p>
    <w:p w:rsidR="00096887" w:rsidRDefault="00096887" w:rsidP="00DF39E0">
      <w:pPr>
        <w:spacing w:line="100" w:lineRule="atLeast"/>
        <w:jc w:val="center"/>
        <w:rPr>
          <w:b/>
          <w:color w:val="000000"/>
        </w:rPr>
      </w:pPr>
      <w:r w:rsidRPr="004302DE">
        <w:rPr>
          <w:b/>
          <w:color w:val="000000"/>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096887" w:rsidRPr="004302DE" w:rsidRDefault="00096887" w:rsidP="00DF39E0">
      <w:pPr>
        <w:spacing w:line="100" w:lineRule="atLeast"/>
        <w:ind w:firstLine="709"/>
        <w:jc w:val="both"/>
      </w:pPr>
      <w:r w:rsidRPr="004302DE">
        <w:rPr>
          <w:color w:val="000000"/>
        </w:rPr>
        <w:t xml:space="preserve">Основанием </w:t>
      </w:r>
      <w:r w:rsidRPr="004302DE">
        <w:t>для начала административной процедуры является:</w:t>
      </w:r>
    </w:p>
    <w:p w:rsidR="00096887" w:rsidRPr="004302DE" w:rsidRDefault="00096887" w:rsidP="00DF39E0">
      <w:pPr>
        <w:spacing w:line="100" w:lineRule="atLeast"/>
        <w:ind w:firstLine="709"/>
        <w:jc w:val="both"/>
      </w:pPr>
      <w:r w:rsidRPr="004302DE">
        <w:t>-</w:t>
      </w:r>
      <w:r w:rsidRPr="004302DE">
        <w:rPr>
          <w:color w:val="000000"/>
        </w:rPr>
        <w:t xml:space="preserve"> </w:t>
      </w:r>
      <w:r w:rsidRPr="004302DE">
        <w:t>принятое на общественных слушаниях решение по установлению публичного сервитута;</w:t>
      </w:r>
    </w:p>
    <w:p w:rsidR="00096887" w:rsidRPr="004302DE" w:rsidRDefault="00096887" w:rsidP="00DF39E0">
      <w:pPr>
        <w:spacing w:line="100" w:lineRule="atLeast"/>
        <w:ind w:firstLine="709"/>
        <w:jc w:val="both"/>
      </w:pPr>
      <w:r w:rsidRPr="004302DE">
        <w:t>- решение о прекращении действия постоянного сервитута;</w:t>
      </w:r>
    </w:p>
    <w:p w:rsidR="00096887" w:rsidRPr="004302DE" w:rsidRDefault="00096887" w:rsidP="00DF39E0">
      <w:pPr>
        <w:spacing w:line="100" w:lineRule="atLeast"/>
        <w:ind w:firstLine="709"/>
        <w:jc w:val="both"/>
      </w:pPr>
      <w:r w:rsidRPr="004302DE">
        <w:t>- истечение срока действия сервитута.</w:t>
      </w:r>
    </w:p>
    <w:p w:rsidR="00096887" w:rsidRPr="004302DE" w:rsidRDefault="00096887" w:rsidP="00DF39E0">
      <w:pPr>
        <w:spacing w:line="100" w:lineRule="atLeast"/>
        <w:ind w:firstLine="709"/>
        <w:jc w:val="both"/>
        <w:rPr>
          <w:color w:val="000000"/>
        </w:rPr>
      </w:pPr>
      <w:proofErr w:type="gramStart"/>
      <w:r w:rsidRPr="004302DE">
        <w:rPr>
          <w:color w:val="000000"/>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Pr="004302DE">
        <w:rPr>
          <w:color w:val="000000"/>
        </w:rPr>
        <w:t xml:space="preserve"> цель, содержание публичного сервитута и сферу его действия (если сервитут </w:t>
      </w:r>
      <w:r w:rsidRPr="004302DE">
        <w:rPr>
          <w:color w:val="000000"/>
        </w:rPr>
        <w:lastRenderedPageBreak/>
        <w:t>устанавливается на часть земельного участка, приложением к проекту является схема</w:t>
      </w:r>
      <w:r w:rsidRPr="004302DE">
        <w:t xml:space="preserve"> такой части земельного участка с указанием сведений о площади и границах (координатах характерных точек границы) части участка</w:t>
      </w:r>
      <w:r w:rsidRPr="004302DE">
        <w:rPr>
          <w:color w:val="000000"/>
        </w:rPr>
        <w:t xml:space="preserve">); срок действия публичного сервитута; указание на безвозмездность установления публичного сервитута. </w:t>
      </w:r>
    </w:p>
    <w:p w:rsidR="00096887" w:rsidRPr="004302DE" w:rsidRDefault="00096887" w:rsidP="00DF39E0">
      <w:pPr>
        <w:spacing w:line="100" w:lineRule="atLeast"/>
        <w:ind w:firstLine="709"/>
        <w:jc w:val="both"/>
      </w:pPr>
      <w:r w:rsidRPr="004302DE">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096887" w:rsidRPr="004302DE" w:rsidRDefault="00096887" w:rsidP="00DF39E0">
      <w:pPr>
        <w:ind w:firstLine="709"/>
        <w:jc w:val="both"/>
      </w:pPr>
      <w:r w:rsidRPr="004302DE">
        <w:t xml:space="preserve">В случае отсутствия общественных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 </w:t>
      </w:r>
    </w:p>
    <w:p w:rsidR="00096887" w:rsidRPr="004302DE" w:rsidRDefault="00096887" w:rsidP="00DF39E0">
      <w:pPr>
        <w:ind w:firstLine="709"/>
        <w:jc w:val="both"/>
      </w:pPr>
      <w:r w:rsidRPr="004302DE">
        <w:t>Специалист Отдела,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096887" w:rsidRPr="004302DE" w:rsidRDefault="00096887" w:rsidP="00DF39E0">
      <w:pPr>
        <w:ind w:firstLine="709"/>
        <w:jc w:val="both"/>
      </w:pPr>
      <w:r w:rsidRPr="004302DE">
        <w:t>Критерий принятия решения – наличие принятого на общественных слушаниях решения об установлении публичного сервитута, либо решения о прекращении действия публичного сервитута.</w:t>
      </w:r>
    </w:p>
    <w:p w:rsidR="00096887" w:rsidRPr="004302DE" w:rsidRDefault="00096887" w:rsidP="00DF39E0">
      <w:pPr>
        <w:ind w:firstLine="709"/>
        <w:jc w:val="both"/>
      </w:pPr>
      <w:r w:rsidRPr="004302DE">
        <w:t xml:space="preserve">Результат административной процедуры – постановление </w:t>
      </w:r>
      <w:r w:rsidRPr="004302DE">
        <w:rPr>
          <w:color w:val="000000"/>
        </w:rPr>
        <w:t>об установлении (о прекращении действия) публичного сервитута.</w:t>
      </w:r>
      <w:r w:rsidRPr="004302DE">
        <w:t xml:space="preserve"> </w:t>
      </w:r>
    </w:p>
    <w:p w:rsidR="00096887" w:rsidRPr="004302DE" w:rsidRDefault="00096887" w:rsidP="00DF39E0">
      <w:pPr>
        <w:ind w:firstLine="709"/>
        <w:jc w:val="both"/>
      </w:pPr>
      <w:r w:rsidRPr="004302DE">
        <w:t xml:space="preserve">Срок выполнения процедуры – </w:t>
      </w:r>
      <w:r>
        <w:t xml:space="preserve">10 </w:t>
      </w:r>
      <w:r w:rsidRPr="004302DE">
        <w:t>рабочих дней.</w:t>
      </w:r>
    </w:p>
    <w:p w:rsidR="00096887" w:rsidRPr="004302DE" w:rsidRDefault="00096887" w:rsidP="00DF39E0">
      <w:pPr>
        <w:ind w:firstLine="709"/>
        <w:jc w:val="both"/>
      </w:pPr>
    </w:p>
    <w:p w:rsidR="00096887" w:rsidRPr="004302DE" w:rsidRDefault="00096887" w:rsidP="00DF39E0">
      <w:pPr>
        <w:spacing w:line="100" w:lineRule="atLeast"/>
        <w:jc w:val="center"/>
        <w:rPr>
          <w:b/>
          <w:color w:val="000000"/>
        </w:rPr>
      </w:pPr>
      <w:r w:rsidRPr="004302DE">
        <w:rPr>
          <w:b/>
          <w:color w:val="000000"/>
        </w:rPr>
        <w:t>3.</w:t>
      </w:r>
      <w:r w:rsidR="00DF39E0">
        <w:rPr>
          <w:b/>
          <w:color w:val="000000"/>
        </w:rPr>
        <w:t>7</w:t>
      </w:r>
      <w:r w:rsidRPr="004302DE">
        <w:rPr>
          <w:b/>
          <w:color w:val="000000"/>
        </w:rPr>
        <w:t>. Выдача заявителю результата предоставления муниципальной услуги.</w:t>
      </w:r>
    </w:p>
    <w:p w:rsidR="00096887" w:rsidRPr="004302DE" w:rsidRDefault="00096887" w:rsidP="00DF39E0">
      <w:pPr>
        <w:ind w:firstLine="708"/>
        <w:jc w:val="both"/>
      </w:pPr>
      <w:r w:rsidRPr="004302DE">
        <w:t>Основанием для начала административной процедуры является зарегистрированное постановление об установлении (</w:t>
      </w:r>
      <w:r w:rsidRPr="004302DE">
        <w:rPr>
          <w:color w:val="000000"/>
        </w:rPr>
        <w:t xml:space="preserve">о прекращении действия) </w:t>
      </w:r>
      <w:r w:rsidRPr="004302DE">
        <w:t>публичного сервитута, либо</w:t>
      </w:r>
      <w:r w:rsidRPr="004302DE">
        <w:rPr>
          <w:color w:val="000000"/>
        </w:rPr>
        <w:t xml:space="preserve"> письменный отказ в предоставлении муниципальной услуги</w:t>
      </w:r>
      <w:r w:rsidRPr="004302DE">
        <w:t>.</w:t>
      </w:r>
    </w:p>
    <w:p w:rsidR="00096887" w:rsidRPr="004302DE" w:rsidRDefault="00096887" w:rsidP="00DF39E0">
      <w:pPr>
        <w:ind w:firstLine="708"/>
        <w:jc w:val="both"/>
      </w:pPr>
      <w:r w:rsidRPr="004302DE">
        <w:t>Ответственный исполнитель  выдает (направляет) постановление об установлении (</w:t>
      </w:r>
      <w:r w:rsidRPr="004302DE">
        <w:rPr>
          <w:color w:val="000000"/>
        </w:rPr>
        <w:t xml:space="preserve">о прекращении действия) </w:t>
      </w:r>
      <w:r w:rsidRPr="004302DE">
        <w:t>публичного сервитута заявителю.</w:t>
      </w:r>
    </w:p>
    <w:p w:rsidR="00096887" w:rsidRPr="004302DE" w:rsidRDefault="00096887" w:rsidP="00DF39E0">
      <w:pPr>
        <w:widowControl w:val="0"/>
        <w:tabs>
          <w:tab w:val="left" w:pos="0"/>
          <w:tab w:val="left" w:pos="720"/>
          <w:tab w:val="left" w:pos="900"/>
        </w:tabs>
        <w:autoSpaceDE w:val="0"/>
        <w:autoSpaceDN w:val="0"/>
        <w:adjustRightInd w:val="0"/>
        <w:ind w:firstLine="708"/>
        <w:jc w:val="both"/>
      </w:pPr>
      <w:r w:rsidRPr="004302DE">
        <w:t xml:space="preserve">Заявитель вправе получить результат предоставления муниципальной </w:t>
      </w:r>
      <w:r w:rsidRPr="004302DE">
        <w:lastRenderedPageBreak/>
        <w:t xml:space="preserve">услуги в форме электронного документа или на бумажном носителе в течение </w:t>
      </w:r>
      <w:proofErr w:type="gramStart"/>
      <w:r w:rsidRPr="004302DE">
        <w:t>срока действия результата предоставления услуги</w:t>
      </w:r>
      <w:proofErr w:type="gramEnd"/>
      <w:r w:rsidRPr="004302DE">
        <w:t>.</w:t>
      </w:r>
    </w:p>
    <w:p w:rsidR="00096887" w:rsidRPr="004302DE" w:rsidRDefault="00096887" w:rsidP="00DF39E0">
      <w:pPr>
        <w:ind w:firstLine="708"/>
        <w:jc w:val="both"/>
      </w:pPr>
      <w:r w:rsidRPr="004302DE">
        <w:t>Критерием принятия решения является наличие подписанного и зарегистрированного постановления об установлении (</w:t>
      </w:r>
      <w:r w:rsidRPr="004302DE">
        <w:rPr>
          <w:color w:val="000000"/>
        </w:rPr>
        <w:t xml:space="preserve">о прекращении действия) </w:t>
      </w:r>
      <w:r w:rsidRPr="004302DE">
        <w:t>публичного сервитута, либо</w:t>
      </w:r>
      <w:r w:rsidRPr="004302DE">
        <w:rPr>
          <w:color w:val="000000"/>
        </w:rPr>
        <w:t xml:space="preserve"> письменного отказа в предоставлении муниципальной услуги</w:t>
      </w:r>
      <w:r w:rsidRPr="004302DE">
        <w:t xml:space="preserve">. </w:t>
      </w:r>
    </w:p>
    <w:p w:rsidR="00096887" w:rsidRPr="004302DE" w:rsidRDefault="00096887" w:rsidP="00DF39E0">
      <w:pPr>
        <w:autoSpaceDE w:val="0"/>
        <w:autoSpaceDN w:val="0"/>
        <w:adjustRightInd w:val="0"/>
        <w:ind w:firstLine="708"/>
        <w:jc w:val="both"/>
        <w:outlineLvl w:val="1"/>
      </w:pPr>
      <w:r w:rsidRPr="004302DE">
        <w:t xml:space="preserve">Максимальный срок осуществления административного действия – 1 рабочий день. </w:t>
      </w:r>
    </w:p>
    <w:p w:rsidR="00096887" w:rsidRPr="004302DE" w:rsidRDefault="00096887" w:rsidP="00DF39E0">
      <w:pPr>
        <w:ind w:firstLine="708"/>
        <w:jc w:val="both"/>
      </w:pPr>
      <w:r w:rsidRPr="004302DE">
        <w:t>Результатом административной процедуры является выдача заявителю постановления об установлении (</w:t>
      </w:r>
      <w:r w:rsidRPr="004302DE">
        <w:rPr>
          <w:color w:val="000000"/>
        </w:rPr>
        <w:t xml:space="preserve">о прекращении действия) </w:t>
      </w:r>
      <w:r w:rsidRPr="004302DE">
        <w:t>публичного сервитута, либо</w:t>
      </w:r>
      <w:r w:rsidRPr="004302DE">
        <w:rPr>
          <w:color w:val="000000"/>
        </w:rPr>
        <w:t xml:space="preserve"> письменного отказа в предоставлении муниципальной услуги</w:t>
      </w:r>
      <w:r w:rsidRPr="004302DE">
        <w:t xml:space="preserve">. </w:t>
      </w:r>
    </w:p>
    <w:p w:rsidR="00096887" w:rsidRPr="004302DE" w:rsidRDefault="00096887" w:rsidP="00DF39E0">
      <w:pPr>
        <w:spacing w:line="100" w:lineRule="atLeast"/>
        <w:ind w:firstLine="708"/>
        <w:jc w:val="both"/>
      </w:pPr>
      <w:r w:rsidRPr="004302DE">
        <w:t>Способ фиксации результата - регистрация постановления об установлении (</w:t>
      </w:r>
      <w:r w:rsidRPr="004302DE">
        <w:rPr>
          <w:color w:val="000000"/>
        </w:rPr>
        <w:t xml:space="preserve">о прекращении действия) </w:t>
      </w:r>
      <w:r w:rsidRPr="004302DE">
        <w:t>публичного сервитута, либо</w:t>
      </w:r>
      <w:r w:rsidRPr="004302DE">
        <w:rPr>
          <w:color w:val="000000"/>
        </w:rPr>
        <w:t xml:space="preserve"> письменного отказа в предоставлении муниципальной услуги</w:t>
      </w:r>
      <w:r w:rsidRPr="004302DE">
        <w:t xml:space="preserve"> в </w:t>
      </w:r>
      <w:r w:rsidRPr="004302DE">
        <w:rPr>
          <w:caps/>
        </w:rPr>
        <w:t>ж</w:t>
      </w:r>
      <w:r w:rsidRPr="004302DE">
        <w:t>урнале регистрации.</w:t>
      </w:r>
    </w:p>
    <w:p w:rsidR="00096887" w:rsidRDefault="00096887" w:rsidP="00096887">
      <w:pPr>
        <w:spacing w:line="100" w:lineRule="atLeast"/>
        <w:jc w:val="both"/>
        <w:rPr>
          <w:bCs/>
          <w:color w:val="000000"/>
        </w:rPr>
      </w:pPr>
    </w:p>
    <w:p w:rsidR="00096887" w:rsidRPr="00194A14" w:rsidRDefault="00096887" w:rsidP="00DF39E0">
      <w:pPr>
        <w:ind w:firstLine="709"/>
        <w:jc w:val="center"/>
        <w:rPr>
          <w:b/>
        </w:rPr>
      </w:pPr>
      <w:r w:rsidRPr="00194A14">
        <w:rPr>
          <w:b/>
        </w:rPr>
        <w:t>3.</w:t>
      </w:r>
      <w:r w:rsidR="00DF39E0">
        <w:rPr>
          <w:b/>
        </w:rPr>
        <w:t xml:space="preserve">8. </w:t>
      </w:r>
      <w:r w:rsidRPr="00194A14">
        <w:rPr>
          <w:b/>
        </w:rPr>
        <w:t>Порядок исправления допущенных опечаток и ошибок в выданн</w:t>
      </w:r>
      <w:r w:rsidR="00DF39E0">
        <w:rPr>
          <w:b/>
        </w:rPr>
        <w:t xml:space="preserve">ых в результате предоставления </w:t>
      </w:r>
      <w:r w:rsidRPr="00194A14">
        <w:rPr>
          <w:b/>
        </w:rPr>
        <w:t>муниципальной услуги документах.</w:t>
      </w:r>
    </w:p>
    <w:p w:rsidR="00096887" w:rsidRPr="00C3406A" w:rsidRDefault="00096887" w:rsidP="00DF39E0">
      <w:pPr>
        <w:ind w:firstLine="709"/>
        <w:jc w:val="both"/>
        <w:rPr>
          <w:rFonts w:eastAsia="Calibri"/>
          <w:bCs/>
          <w:lang w:eastAsia="en-US"/>
        </w:rPr>
      </w:pPr>
      <w:r w:rsidRPr="00194A14">
        <w:rPr>
          <w:rFonts w:eastAsia="Calibri"/>
          <w:bCs/>
          <w:lang w:eastAsia="en-US"/>
        </w:rPr>
        <w:t>3.</w:t>
      </w:r>
      <w:r w:rsidR="00DF39E0">
        <w:rPr>
          <w:rFonts w:eastAsia="Calibri"/>
          <w:bCs/>
          <w:lang w:eastAsia="en-US"/>
        </w:rPr>
        <w:t xml:space="preserve">8.1. </w:t>
      </w:r>
      <w:proofErr w:type="gramStart"/>
      <w:r w:rsidR="00DF39E0">
        <w:rPr>
          <w:rFonts w:eastAsia="Calibri"/>
          <w:bCs/>
          <w:lang w:eastAsia="en-US"/>
        </w:rPr>
        <w:t xml:space="preserve">Основанием для </w:t>
      </w:r>
      <w:r w:rsidRPr="00194A14">
        <w:rPr>
          <w:rFonts w:eastAsia="Calibri"/>
          <w:bCs/>
          <w:lang w:eastAsia="en-US"/>
        </w:rPr>
        <w:t>начала выполнения административной процедуры является обращение</w:t>
      </w:r>
      <w:r>
        <w:rPr>
          <w:rFonts w:eastAsia="Calibri"/>
          <w:bCs/>
          <w:lang w:eastAsia="en-US"/>
        </w:rPr>
        <w:t xml:space="preserve"> (запрос)</w:t>
      </w:r>
      <w:r w:rsidRPr="00194A14">
        <w:rPr>
          <w:rFonts w:eastAsia="Calibri"/>
          <w:bCs/>
          <w:lang w:eastAsia="en-US"/>
        </w:rPr>
        <w:t xml:space="preserve"> зая</w:t>
      </w:r>
      <w:r w:rsidR="00DF39E0">
        <w:rPr>
          <w:rFonts w:eastAsia="Calibri"/>
          <w:bCs/>
          <w:lang w:eastAsia="en-US"/>
        </w:rPr>
        <w:t>вителя, получившего оформленный</w:t>
      </w:r>
      <w:r w:rsidRPr="00194A14">
        <w:rPr>
          <w:rFonts w:eastAsia="Calibri"/>
          <w:bCs/>
          <w:lang w:eastAsia="en-US"/>
        </w:rPr>
        <w:t xml:space="preserve"> в установленном порядке результат предо</w:t>
      </w:r>
      <w:r w:rsidR="00DF39E0">
        <w:rPr>
          <w:rFonts w:eastAsia="Calibri"/>
          <w:bCs/>
          <w:lang w:eastAsia="en-US"/>
        </w:rPr>
        <w:t>ставления муниципальной услуги,</w:t>
      </w:r>
      <w:r w:rsidRPr="00194A14">
        <w:rPr>
          <w:rFonts w:eastAsia="Calibri"/>
          <w:bCs/>
          <w:lang w:eastAsia="en-US"/>
        </w:rPr>
        <w:t xml:space="preserve"> об исправлении допущенных опечаток и ошибок в выданных в результат</w:t>
      </w:r>
      <w:r w:rsidR="00DF39E0">
        <w:rPr>
          <w:rFonts w:eastAsia="Calibri"/>
          <w:bCs/>
          <w:lang w:eastAsia="en-US"/>
        </w:rPr>
        <w:t>е предоставления муниципальной</w:t>
      </w:r>
      <w:r w:rsidRPr="00194A14">
        <w:rPr>
          <w:rFonts w:eastAsia="Calibri"/>
          <w:bCs/>
          <w:lang w:eastAsia="en-US"/>
        </w:rPr>
        <w:t xml:space="preserve"> услуги документах в Администрацию или </w:t>
      </w:r>
      <w:r w:rsidRPr="00C3406A">
        <w:rPr>
          <w:rFonts w:eastAsia="Calibri"/>
          <w:bCs/>
          <w:lang w:eastAsia="en-US"/>
        </w:rPr>
        <w:t xml:space="preserve">МФЦ. </w:t>
      </w:r>
      <w:proofErr w:type="gramEnd"/>
    </w:p>
    <w:p w:rsidR="00096887" w:rsidRPr="00194A14" w:rsidRDefault="00096887" w:rsidP="00DF39E0">
      <w:pPr>
        <w:ind w:firstLine="709"/>
        <w:jc w:val="both"/>
        <w:rPr>
          <w:strike/>
        </w:rPr>
      </w:pPr>
      <w:r w:rsidRPr="00C3406A">
        <w:rPr>
          <w:rFonts w:eastAsia="Calibri"/>
          <w:bCs/>
          <w:lang w:eastAsia="en-US"/>
        </w:rPr>
        <w:t>3.</w:t>
      </w:r>
      <w:r w:rsidR="00DF39E0">
        <w:rPr>
          <w:rFonts w:eastAsia="Calibri"/>
          <w:bCs/>
          <w:lang w:eastAsia="en-US"/>
        </w:rPr>
        <w:t>8</w:t>
      </w:r>
      <w:r w:rsidRPr="00C3406A">
        <w:rPr>
          <w:rFonts w:eastAsia="Calibri"/>
          <w:bCs/>
          <w:lang w:eastAsia="en-US"/>
        </w:rPr>
        <w:t xml:space="preserve">.2. </w:t>
      </w:r>
      <w:r w:rsidRPr="00C3406A">
        <w:t>С</w:t>
      </w:r>
      <w:r w:rsidR="00DF39E0">
        <w:rPr>
          <w:lang w:eastAsia="en-US"/>
        </w:rPr>
        <w:t xml:space="preserve">рок передачи запроса заявителя из МФЦ в </w:t>
      </w:r>
      <w:r w:rsidRPr="00C3406A">
        <w:rPr>
          <w:lang w:eastAsia="en-US"/>
        </w:rPr>
        <w:t>Администрацию установлен соглашением о взаимодействии.</w:t>
      </w:r>
    </w:p>
    <w:p w:rsidR="00096887" w:rsidRPr="00194A14" w:rsidRDefault="00096887" w:rsidP="00DF39E0">
      <w:pPr>
        <w:ind w:firstLine="709"/>
        <w:jc w:val="both"/>
        <w:rPr>
          <w:rFonts w:eastAsia="Calibri"/>
          <w:bCs/>
          <w:lang w:eastAsia="en-US"/>
        </w:rPr>
      </w:pPr>
      <w:r w:rsidRPr="00194A14">
        <w:rPr>
          <w:rFonts w:eastAsia="Calibri"/>
          <w:bCs/>
          <w:lang w:eastAsia="en-US"/>
        </w:rPr>
        <w:t>3.</w:t>
      </w:r>
      <w:r w:rsidR="00DF39E0">
        <w:rPr>
          <w:rFonts w:eastAsia="Calibri"/>
          <w:bCs/>
          <w:lang w:eastAsia="en-US"/>
        </w:rPr>
        <w:t>8</w:t>
      </w:r>
      <w:r w:rsidRPr="00194A14">
        <w:rPr>
          <w:rFonts w:eastAsia="Calibri"/>
          <w:bCs/>
          <w:lang w:eastAsia="en-US"/>
        </w:rPr>
        <w:t>.</w:t>
      </w:r>
      <w:r w:rsidRPr="00C3406A">
        <w:rPr>
          <w:rFonts w:eastAsia="Calibri"/>
          <w:bCs/>
          <w:lang w:eastAsia="en-US"/>
        </w:rPr>
        <w:t>3</w:t>
      </w:r>
      <w:r w:rsidRPr="00194A14">
        <w:rPr>
          <w:rFonts w:eastAsia="Calibri"/>
          <w:bCs/>
          <w:lang w:eastAsia="en-US"/>
        </w:rPr>
        <w:t xml:space="preserve">. </w:t>
      </w:r>
      <w:proofErr w:type="gramStart"/>
      <w:r w:rsidRPr="00194A14">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DF39E0">
        <w:rPr>
          <w:rFonts w:eastAsia="Calibri"/>
          <w:bCs/>
          <w:lang w:eastAsia="en-US"/>
        </w:rPr>
        <w:t xml:space="preserve">ы несоответствия прилагаемой к </w:t>
      </w:r>
      <w:r w:rsidRPr="00194A14">
        <w:rPr>
          <w:rFonts w:eastAsia="Calibri"/>
          <w:bCs/>
          <w:lang w:eastAsia="en-US"/>
        </w:rPr>
        <w:t>заявлению документации, а также</w:t>
      </w:r>
      <w:r w:rsidR="00DF39E0">
        <w:rPr>
          <w:rFonts w:eastAsia="Calibri"/>
          <w:bCs/>
          <w:lang w:eastAsia="en-US"/>
        </w:rPr>
        <w:t xml:space="preserve"> использованным при подготовке </w:t>
      </w:r>
      <w:r w:rsidRPr="00194A14">
        <w:rPr>
          <w:rFonts w:eastAsia="Calibri"/>
          <w:bCs/>
          <w:lang w:eastAsia="en-US"/>
        </w:rPr>
        <w:t>результата муниципальной услуги нормативным документам.</w:t>
      </w:r>
      <w:proofErr w:type="gramEnd"/>
    </w:p>
    <w:p w:rsidR="00096887" w:rsidRPr="00C3406A" w:rsidRDefault="00096887" w:rsidP="00DF39E0">
      <w:pPr>
        <w:ind w:firstLine="709"/>
        <w:jc w:val="both"/>
      </w:pPr>
      <w:r w:rsidRPr="00194A14">
        <w:t>3.</w:t>
      </w:r>
      <w:r w:rsidR="00DF39E0">
        <w:t>8</w:t>
      </w:r>
      <w:r w:rsidRPr="00194A14">
        <w:t>.</w:t>
      </w:r>
      <w:r w:rsidRPr="00C3406A">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96887" w:rsidRPr="00C3406A" w:rsidRDefault="00096887" w:rsidP="00F768D2">
      <w:pPr>
        <w:widowControl w:val="0"/>
        <w:ind w:firstLine="709"/>
        <w:jc w:val="both"/>
        <w:rPr>
          <w:rFonts w:eastAsia="Calibri"/>
          <w:bCs/>
          <w:lang w:eastAsia="en-US"/>
        </w:rPr>
      </w:pPr>
      <w:proofErr w:type="gramStart"/>
      <w:r w:rsidRPr="00C3406A">
        <w:rPr>
          <w:rFonts w:eastAsia="Calibri"/>
          <w:bCs/>
          <w:lang w:eastAsia="en-US"/>
        </w:rPr>
        <w:t>3.</w:t>
      </w:r>
      <w:r w:rsidR="00DF39E0">
        <w:rPr>
          <w:rFonts w:eastAsia="Calibri"/>
          <w:bCs/>
          <w:lang w:eastAsia="en-US"/>
        </w:rPr>
        <w:t>8</w:t>
      </w:r>
      <w:r w:rsidRPr="00C3406A">
        <w:rPr>
          <w:rFonts w:eastAsia="Calibri"/>
          <w:bCs/>
          <w:lang w:eastAsia="en-US"/>
        </w:rPr>
        <w:t>.5.Результатом административной процедуры является исправлен</w:t>
      </w:r>
      <w:r w:rsidR="00DF39E0">
        <w:rPr>
          <w:rFonts w:eastAsia="Calibri"/>
          <w:bCs/>
          <w:lang w:eastAsia="en-US"/>
        </w:rPr>
        <w:t>ие допущенных должностным лицом</w:t>
      </w:r>
      <w:r w:rsidRPr="00C3406A">
        <w:rPr>
          <w:rFonts w:eastAsia="Calibri"/>
          <w:bCs/>
          <w:lang w:eastAsia="en-US"/>
        </w:rPr>
        <w:t xml:space="preserve"> </w:t>
      </w:r>
      <w:r w:rsidR="00DF39E0">
        <w:rPr>
          <w:rFonts w:eastAsia="Calibri"/>
          <w:bCs/>
          <w:lang w:eastAsia="en-US"/>
        </w:rPr>
        <w:t xml:space="preserve">Администрации опечаток и (или) </w:t>
      </w:r>
      <w:r w:rsidRPr="00C3406A">
        <w:rPr>
          <w:rFonts w:eastAsia="Calibri"/>
          <w:bCs/>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DF39E0">
        <w:rPr>
          <w:rFonts w:eastAsia="Calibri"/>
          <w:bCs/>
          <w:lang w:eastAsia="en-US"/>
        </w:rPr>
        <w:t>ии опечаток и ошибок в выданном</w:t>
      </w:r>
      <w:r w:rsidRPr="00C3406A">
        <w:rPr>
          <w:rFonts w:eastAsia="Calibri"/>
          <w:bCs/>
          <w:lang w:eastAsia="en-US"/>
        </w:rPr>
        <w:t xml:space="preserve"> в результате предоставления услуги документах.</w:t>
      </w:r>
      <w:proofErr w:type="gramEnd"/>
    </w:p>
    <w:p w:rsidR="00096887" w:rsidRPr="00C3406A" w:rsidRDefault="00096887" w:rsidP="00F768D2">
      <w:pPr>
        <w:widowControl w:val="0"/>
        <w:ind w:firstLine="709"/>
        <w:jc w:val="both"/>
        <w:rPr>
          <w:color w:val="00B050"/>
        </w:rPr>
      </w:pPr>
      <w:r w:rsidRPr="00C3406A">
        <w:rPr>
          <w:rFonts w:eastAsia="Calibri"/>
          <w:bCs/>
          <w:lang w:eastAsia="en-US"/>
        </w:rPr>
        <w:t>3.</w:t>
      </w:r>
      <w:r w:rsidR="00DF39E0">
        <w:rPr>
          <w:rFonts w:eastAsia="Calibri"/>
          <w:bCs/>
          <w:lang w:eastAsia="en-US"/>
        </w:rPr>
        <w:t>8</w:t>
      </w:r>
      <w:r w:rsidRPr="00C3406A">
        <w:rPr>
          <w:rFonts w:eastAsia="Calibri"/>
          <w:bCs/>
          <w:lang w:eastAsia="en-US"/>
        </w:rPr>
        <w:t xml:space="preserve">.6. </w:t>
      </w:r>
      <w:r w:rsidRPr="00C3406A">
        <w:t>Способ фиксации результата выполнения админис</w:t>
      </w:r>
      <w:r w:rsidR="00DF39E0">
        <w:t>тративной процедуры</w:t>
      </w:r>
      <w:r w:rsidRPr="00C3406A">
        <w:t xml:space="preserve"> – регистрация в Журнале</w:t>
      </w:r>
      <w:r w:rsidRPr="00C3406A">
        <w:rPr>
          <w:color w:val="00B050"/>
        </w:rPr>
        <w:t xml:space="preserve"> </w:t>
      </w:r>
      <w:r w:rsidRPr="00C3406A">
        <w:t>регистрации постановлений.</w:t>
      </w:r>
    </w:p>
    <w:p w:rsidR="00096887" w:rsidRPr="00194A14" w:rsidRDefault="00096887" w:rsidP="00F768D2">
      <w:pPr>
        <w:widowControl w:val="0"/>
        <w:ind w:firstLine="709"/>
        <w:jc w:val="both"/>
      </w:pPr>
      <w:r w:rsidRPr="00C3406A">
        <w:rPr>
          <w:rFonts w:eastAsia="Calibri"/>
          <w:bCs/>
          <w:lang w:eastAsia="en-US"/>
        </w:rPr>
        <w:t>3.</w:t>
      </w:r>
      <w:r w:rsidR="00DF39E0">
        <w:rPr>
          <w:rFonts w:eastAsia="Calibri"/>
          <w:bCs/>
          <w:lang w:eastAsia="en-US"/>
        </w:rPr>
        <w:t>8.7. Срок выдачи результата</w:t>
      </w:r>
      <w:r w:rsidRPr="00C3406A">
        <w:rPr>
          <w:rFonts w:eastAsia="Calibri"/>
          <w:bCs/>
          <w:lang w:eastAsia="en-US"/>
        </w:rPr>
        <w:t xml:space="preserve"> не должен превыш</w:t>
      </w:r>
      <w:r w:rsidR="00DF39E0">
        <w:rPr>
          <w:rFonts w:eastAsia="Calibri"/>
          <w:bCs/>
          <w:lang w:eastAsia="en-US"/>
        </w:rPr>
        <w:t xml:space="preserve">ать 10 календарных </w:t>
      </w:r>
      <w:r w:rsidR="00DF39E0">
        <w:rPr>
          <w:rFonts w:eastAsia="Calibri"/>
          <w:bCs/>
          <w:lang w:eastAsia="en-US"/>
        </w:rPr>
        <w:lastRenderedPageBreak/>
        <w:t xml:space="preserve">дней </w:t>
      </w:r>
      <w:proofErr w:type="gramStart"/>
      <w:r w:rsidR="00DF39E0">
        <w:rPr>
          <w:rFonts w:eastAsia="Calibri"/>
          <w:bCs/>
          <w:lang w:eastAsia="en-US"/>
        </w:rPr>
        <w:t>с даты</w:t>
      </w:r>
      <w:r w:rsidRPr="00C3406A">
        <w:rPr>
          <w:rFonts w:eastAsia="Calibri"/>
          <w:bCs/>
          <w:lang w:eastAsia="en-US"/>
        </w:rPr>
        <w:t xml:space="preserve"> регистрации</w:t>
      </w:r>
      <w:proofErr w:type="gramEnd"/>
      <w:r w:rsidRPr="00C3406A">
        <w:rPr>
          <w:rFonts w:eastAsia="Calibri"/>
          <w:bCs/>
          <w:lang w:eastAsia="en-US"/>
        </w:rPr>
        <w:t xml:space="preserve"> обращения об исправлении допущенных опечаток и ошибок в выданных в результате предоставлен</w:t>
      </w:r>
      <w:r w:rsidR="00DF39E0">
        <w:rPr>
          <w:rFonts w:eastAsia="Calibri"/>
          <w:bCs/>
          <w:lang w:eastAsia="en-US"/>
        </w:rPr>
        <w:t>ия</w:t>
      </w:r>
      <w:r w:rsidRPr="00C3406A">
        <w:rPr>
          <w:rFonts w:eastAsia="Calibri"/>
          <w:bCs/>
          <w:lang w:eastAsia="en-US"/>
        </w:rPr>
        <w:t xml:space="preserve"> муниципальной</w:t>
      </w:r>
      <w:r w:rsidR="00DF39E0">
        <w:rPr>
          <w:rFonts w:eastAsia="Calibri"/>
          <w:bCs/>
          <w:lang w:eastAsia="en-US"/>
        </w:rPr>
        <w:t xml:space="preserve"> </w:t>
      </w:r>
      <w:r w:rsidRPr="00194A14">
        <w:rPr>
          <w:rFonts w:eastAsia="Calibri"/>
          <w:bCs/>
          <w:lang w:eastAsia="en-US"/>
        </w:rPr>
        <w:t>услуги документах.</w:t>
      </w:r>
    </w:p>
    <w:p w:rsidR="00096887" w:rsidRPr="004302DE" w:rsidRDefault="00096887" w:rsidP="00F768D2">
      <w:pPr>
        <w:widowControl w:val="0"/>
        <w:spacing w:line="100" w:lineRule="atLeast"/>
        <w:ind w:firstLine="709"/>
        <w:jc w:val="both"/>
        <w:rPr>
          <w:bCs/>
          <w:color w:val="000000"/>
        </w:rPr>
      </w:pPr>
    </w:p>
    <w:p w:rsidR="00096887" w:rsidRPr="00ED4210" w:rsidRDefault="00DF39E0" w:rsidP="00F768D2">
      <w:pPr>
        <w:widowControl w:val="0"/>
        <w:autoSpaceDE w:val="0"/>
        <w:autoSpaceDN w:val="0"/>
        <w:adjustRightInd w:val="0"/>
        <w:jc w:val="center"/>
        <w:rPr>
          <w:b/>
          <w:bCs/>
        </w:rPr>
      </w:pPr>
      <w:r>
        <w:rPr>
          <w:b/>
          <w:bCs/>
        </w:rPr>
        <w:t xml:space="preserve">4. Формы </w:t>
      </w:r>
      <w:proofErr w:type="gramStart"/>
      <w:r w:rsidR="00096887" w:rsidRPr="00ED4210">
        <w:rPr>
          <w:b/>
          <w:bCs/>
        </w:rPr>
        <w:t>контроля за</w:t>
      </w:r>
      <w:proofErr w:type="gramEnd"/>
      <w:r w:rsidR="00096887" w:rsidRPr="00ED4210">
        <w:rPr>
          <w:b/>
          <w:bCs/>
        </w:rPr>
        <w:t xml:space="preserve"> предоставлением муниципальной услуги</w:t>
      </w:r>
    </w:p>
    <w:p w:rsidR="00096887" w:rsidRPr="00ED4210" w:rsidRDefault="00096887" w:rsidP="00F768D2">
      <w:pPr>
        <w:widowControl w:val="0"/>
        <w:autoSpaceDE w:val="0"/>
        <w:autoSpaceDN w:val="0"/>
        <w:adjustRightInd w:val="0"/>
        <w:jc w:val="both"/>
        <w:rPr>
          <w:b/>
          <w:bCs/>
        </w:rPr>
      </w:pPr>
    </w:p>
    <w:p w:rsidR="00096887" w:rsidRPr="00ED4210" w:rsidRDefault="00096887" w:rsidP="00DF39E0">
      <w:pPr>
        <w:widowControl w:val="0"/>
        <w:autoSpaceDE w:val="0"/>
        <w:autoSpaceDN w:val="0"/>
        <w:adjustRightInd w:val="0"/>
        <w:jc w:val="center"/>
        <w:rPr>
          <w:b/>
          <w:bCs/>
        </w:rPr>
      </w:pPr>
      <w:r w:rsidRPr="00ED4210">
        <w:rPr>
          <w:b/>
          <w:bCs/>
        </w:rPr>
        <w:t xml:space="preserve">4.1. Порядок осуществления текущего </w:t>
      </w:r>
      <w:proofErr w:type="gramStart"/>
      <w:r w:rsidRPr="00ED4210">
        <w:rPr>
          <w:b/>
          <w:bCs/>
        </w:rPr>
        <w:t>контроля за</w:t>
      </w:r>
      <w:proofErr w:type="gramEnd"/>
      <w:r w:rsidRPr="00ED4210">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887" w:rsidRPr="009F46C6" w:rsidRDefault="00096887" w:rsidP="00DF39E0">
      <w:pPr>
        <w:widowControl w:val="0"/>
        <w:autoSpaceDE w:val="0"/>
        <w:autoSpaceDN w:val="0"/>
        <w:adjustRightInd w:val="0"/>
        <w:ind w:firstLine="709"/>
        <w:jc w:val="both"/>
      </w:pPr>
      <w:r w:rsidRPr="00ED4210">
        <w:t xml:space="preserve">Текущий </w:t>
      </w:r>
      <w:proofErr w:type="gramStart"/>
      <w:r w:rsidRPr="00ED4210">
        <w:t>контроль за</w:t>
      </w:r>
      <w:proofErr w:type="gramEnd"/>
      <w:r w:rsidRPr="00ED4210">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Pr="009F46C6">
        <w:t>предоставлению муниципальной услуги, а также принятием ими решений осуществляет:</w:t>
      </w:r>
    </w:p>
    <w:p w:rsidR="00096887" w:rsidRPr="00B14051" w:rsidRDefault="00096887" w:rsidP="00DF39E0">
      <w:pPr>
        <w:widowControl w:val="0"/>
        <w:autoSpaceDE w:val="0"/>
        <w:autoSpaceDN w:val="0"/>
        <w:adjustRightInd w:val="0"/>
        <w:ind w:firstLine="709"/>
        <w:jc w:val="both"/>
      </w:pPr>
      <w:r w:rsidRPr="00B14051">
        <w:t xml:space="preserve">- Глава </w:t>
      </w:r>
      <w:r>
        <w:t>Первоавгустовского сельсовета Дмитриевского</w:t>
      </w:r>
      <w:r w:rsidRPr="00B14051">
        <w:t xml:space="preserve"> района;</w:t>
      </w:r>
    </w:p>
    <w:p w:rsidR="00096887" w:rsidRPr="00B14051" w:rsidRDefault="00096887" w:rsidP="00DF39E0">
      <w:pPr>
        <w:widowControl w:val="0"/>
        <w:autoSpaceDE w:val="0"/>
        <w:autoSpaceDN w:val="0"/>
        <w:adjustRightInd w:val="0"/>
        <w:ind w:firstLine="709"/>
        <w:jc w:val="both"/>
      </w:pPr>
      <w:r w:rsidRPr="00B14051">
        <w:t xml:space="preserve">- заместитель Главы Администрации </w:t>
      </w:r>
      <w:r>
        <w:t>Первоавгустовского сельсовета Дмитриевского</w:t>
      </w:r>
      <w:r w:rsidRPr="00B14051">
        <w:t xml:space="preserve"> района.</w:t>
      </w:r>
    </w:p>
    <w:p w:rsidR="00096887" w:rsidRPr="00ED4210" w:rsidRDefault="00096887" w:rsidP="00DF39E0">
      <w:pPr>
        <w:ind w:firstLine="709"/>
        <w:jc w:val="both"/>
        <w:rPr>
          <w:kern w:val="2"/>
          <w:lang w:eastAsia="zh-CN"/>
        </w:rPr>
      </w:pPr>
      <w:r w:rsidRPr="009F46C6">
        <w:rPr>
          <w:kern w:val="2"/>
          <w:lang w:eastAsia="zh-CN"/>
        </w:rPr>
        <w:t>Периодичность осуществления текущего</w:t>
      </w:r>
      <w:r w:rsidRPr="00ED4210">
        <w:rPr>
          <w:kern w:val="2"/>
          <w:lang w:eastAsia="zh-CN"/>
        </w:rPr>
        <w:t xml:space="preserve"> контроля устанавливается распоряжением Администрации. </w:t>
      </w:r>
    </w:p>
    <w:p w:rsidR="00096887" w:rsidRPr="00ED4210" w:rsidRDefault="00096887" w:rsidP="00DF39E0">
      <w:pPr>
        <w:widowControl w:val="0"/>
        <w:autoSpaceDE w:val="0"/>
        <w:autoSpaceDN w:val="0"/>
        <w:adjustRightInd w:val="0"/>
        <w:ind w:firstLine="709"/>
        <w:jc w:val="both"/>
      </w:pPr>
    </w:p>
    <w:p w:rsidR="00096887" w:rsidRPr="00ED4210" w:rsidRDefault="00096887" w:rsidP="00096887">
      <w:pPr>
        <w:widowControl w:val="0"/>
        <w:autoSpaceDE w:val="0"/>
        <w:autoSpaceDN w:val="0"/>
        <w:adjustRightInd w:val="0"/>
        <w:jc w:val="center"/>
        <w:rPr>
          <w:b/>
          <w:bCs/>
        </w:rPr>
      </w:pPr>
      <w:r w:rsidRPr="00ED4210">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4210">
        <w:rPr>
          <w:b/>
          <w:bCs/>
        </w:rPr>
        <w:t>контроля за</w:t>
      </w:r>
      <w:proofErr w:type="gramEnd"/>
      <w:r w:rsidRPr="00ED4210">
        <w:rPr>
          <w:b/>
          <w:bCs/>
        </w:rPr>
        <w:t xml:space="preserve"> полнотой и качеством предоставления муниципальной услуги</w:t>
      </w:r>
    </w:p>
    <w:p w:rsidR="00096887" w:rsidRPr="00ED4210" w:rsidRDefault="00096887" w:rsidP="00096887">
      <w:pPr>
        <w:widowControl w:val="0"/>
        <w:autoSpaceDE w:val="0"/>
        <w:autoSpaceDN w:val="0"/>
        <w:adjustRightInd w:val="0"/>
        <w:ind w:firstLine="704"/>
        <w:jc w:val="both"/>
      </w:pPr>
      <w:r w:rsidRPr="00ED4210">
        <w:t xml:space="preserve">4.2.1. </w:t>
      </w:r>
      <w:proofErr w:type="gramStart"/>
      <w:r w:rsidRPr="00ED4210">
        <w:t>Контроль</w:t>
      </w:r>
      <w:r w:rsidRPr="00ED4210">
        <w:rPr>
          <w:b/>
          <w:bCs/>
        </w:rPr>
        <w:t xml:space="preserve"> </w:t>
      </w:r>
      <w:r w:rsidRPr="00ED4210">
        <w:t>за</w:t>
      </w:r>
      <w:proofErr w:type="gramEnd"/>
      <w:r w:rsidRPr="00ED421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96887" w:rsidRPr="00ED4210" w:rsidRDefault="00096887" w:rsidP="00096887">
      <w:pPr>
        <w:widowControl w:val="0"/>
        <w:autoSpaceDE w:val="0"/>
        <w:autoSpaceDN w:val="0"/>
        <w:adjustRightInd w:val="0"/>
        <w:ind w:firstLine="703"/>
        <w:jc w:val="both"/>
        <w:rPr>
          <w:bCs/>
        </w:rPr>
      </w:pPr>
      <w:r w:rsidRPr="00ED4210">
        <w:rPr>
          <w:bCs/>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proofErr w:type="gramStart"/>
      <w:r w:rsidRPr="00ED4210">
        <w:rPr>
          <w:bCs/>
        </w:rPr>
        <w:t>на</w:t>
      </w:r>
      <w:proofErr w:type="gramEnd"/>
      <w:r w:rsidRPr="00ED4210">
        <w:rPr>
          <w:bCs/>
        </w:rPr>
        <w:t xml:space="preserve"> текущий год.</w:t>
      </w:r>
    </w:p>
    <w:p w:rsidR="00096887" w:rsidRPr="00B14051" w:rsidRDefault="00096887" w:rsidP="00096887">
      <w:pPr>
        <w:widowControl w:val="0"/>
        <w:autoSpaceDE w:val="0"/>
        <w:autoSpaceDN w:val="0"/>
        <w:adjustRightInd w:val="0"/>
        <w:ind w:firstLine="703"/>
        <w:jc w:val="both"/>
        <w:rPr>
          <w:bCs/>
        </w:rPr>
      </w:pPr>
      <w:r w:rsidRPr="00ED4210">
        <w:rPr>
          <w:bCs/>
        </w:rPr>
        <w:t>4.2.3. Решение об осуществлении плановых и внеплановых проверок полноты и качества предоставления му</w:t>
      </w:r>
      <w:r>
        <w:rPr>
          <w:bCs/>
        </w:rPr>
        <w:t>ниципальной услуги принимается Г</w:t>
      </w:r>
      <w:r w:rsidRPr="00ED4210">
        <w:rPr>
          <w:bCs/>
        </w:rPr>
        <w:t>лавой</w:t>
      </w:r>
      <w:r w:rsidR="00DF39E0">
        <w:rPr>
          <w:bCs/>
        </w:rPr>
        <w:t xml:space="preserve"> Первоавгустовского сельсовета Дмитриевского</w:t>
      </w:r>
      <w:r w:rsidRPr="00ED4210">
        <w:rPr>
          <w:bCs/>
        </w:rPr>
        <w:t xml:space="preserve"> </w:t>
      </w:r>
      <w:r w:rsidRPr="00B14051">
        <w:rPr>
          <w:bCs/>
        </w:rPr>
        <w:t>района</w:t>
      </w:r>
      <w:r w:rsidR="00DF39E0" w:rsidRPr="00DF39E0">
        <w:rPr>
          <w:bCs/>
        </w:rPr>
        <w:t xml:space="preserve"> </w:t>
      </w:r>
      <w:r w:rsidR="00DF39E0" w:rsidRPr="00B14051">
        <w:rPr>
          <w:bCs/>
        </w:rPr>
        <w:t>Курско</w:t>
      </w:r>
      <w:r w:rsidR="00DF39E0">
        <w:rPr>
          <w:bCs/>
        </w:rPr>
        <w:t>й области</w:t>
      </w:r>
      <w:r w:rsidRPr="00B14051">
        <w:rPr>
          <w:bCs/>
        </w:rPr>
        <w:t xml:space="preserve">. </w:t>
      </w:r>
    </w:p>
    <w:p w:rsidR="00096887" w:rsidRPr="00ED4210" w:rsidRDefault="00096887" w:rsidP="00096887">
      <w:pPr>
        <w:widowControl w:val="0"/>
        <w:autoSpaceDE w:val="0"/>
        <w:autoSpaceDN w:val="0"/>
        <w:adjustRightInd w:val="0"/>
        <w:ind w:firstLine="703"/>
        <w:jc w:val="both"/>
        <w:rPr>
          <w:bCs/>
        </w:rPr>
      </w:pPr>
      <w:r w:rsidRPr="00ED4210">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96887" w:rsidRPr="00ED4210" w:rsidRDefault="00096887" w:rsidP="00096887">
      <w:pPr>
        <w:widowControl w:val="0"/>
        <w:autoSpaceDE w:val="0"/>
        <w:autoSpaceDN w:val="0"/>
        <w:adjustRightInd w:val="0"/>
        <w:ind w:firstLine="703"/>
        <w:jc w:val="both"/>
        <w:rPr>
          <w:bCs/>
        </w:rPr>
      </w:pPr>
      <w:r w:rsidRPr="00ED4210">
        <w:rPr>
          <w:bCs/>
        </w:rPr>
        <w:tab/>
        <w:t xml:space="preserve">4.2.5. Внеплановые проверки полноты и качества предоставления муниципальной услуги проводятся на основании жалоб граждан на решения </w:t>
      </w:r>
      <w:r w:rsidRPr="00ED4210">
        <w:rPr>
          <w:bCs/>
        </w:rPr>
        <w:lastRenderedPageBreak/>
        <w:t>или действия (бездействие) должностных лиц Администрации, принятые или осуществленные в ходе предоставления муниципальной услуги.</w:t>
      </w:r>
    </w:p>
    <w:p w:rsidR="00096887" w:rsidRPr="00ED4210" w:rsidRDefault="00096887" w:rsidP="00096887">
      <w:pPr>
        <w:widowControl w:val="0"/>
        <w:autoSpaceDE w:val="0"/>
        <w:autoSpaceDN w:val="0"/>
        <w:adjustRightInd w:val="0"/>
        <w:jc w:val="both"/>
      </w:pPr>
    </w:p>
    <w:p w:rsidR="00096887" w:rsidRPr="00ED4210" w:rsidRDefault="00096887" w:rsidP="00DF39E0">
      <w:pPr>
        <w:widowControl w:val="0"/>
        <w:autoSpaceDE w:val="0"/>
        <w:autoSpaceDN w:val="0"/>
        <w:adjustRightInd w:val="0"/>
        <w:jc w:val="center"/>
        <w:rPr>
          <w:b/>
          <w:bCs/>
        </w:rPr>
      </w:pPr>
      <w:r w:rsidRPr="00ED4210">
        <w:rPr>
          <w:b/>
          <w:bCs/>
        </w:rPr>
        <w:t xml:space="preserve">4.3. Ответственность должностных лиц </w:t>
      </w:r>
      <w:r w:rsidRPr="00ED4210">
        <w:rPr>
          <w:b/>
          <w:bCs/>
          <w:kern w:val="2"/>
          <w:lang w:eastAsia="zh-CN"/>
        </w:rPr>
        <w:t xml:space="preserve">органа местного самоуправления </w:t>
      </w:r>
      <w:r w:rsidRPr="00ED4210">
        <w:rPr>
          <w:b/>
          <w:bCs/>
        </w:rPr>
        <w:t>за решения и действия (бездействие), принимаемые (осуществляемые) ими в ходе предоставления муниципальной услуги</w:t>
      </w:r>
    </w:p>
    <w:p w:rsidR="00096887" w:rsidRPr="00ED4210" w:rsidRDefault="00096887" w:rsidP="00BE65DD">
      <w:pPr>
        <w:tabs>
          <w:tab w:val="left" w:pos="0"/>
        </w:tabs>
        <w:ind w:firstLine="709"/>
        <w:jc w:val="both"/>
        <w:rPr>
          <w:kern w:val="2"/>
          <w:lang w:eastAsia="zh-CN"/>
        </w:rPr>
      </w:pPr>
      <w:r w:rsidRPr="00ED4210">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96887" w:rsidRPr="00ED4210" w:rsidRDefault="00096887" w:rsidP="00BE65DD">
      <w:pPr>
        <w:autoSpaceDE w:val="0"/>
        <w:autoSpaceDN w:val="0"/>
        <w:adjustRightInd w:val="0"/>
        <w:ind w:firstLine="709"/>
        <w:jc w:val="both"/>
        <w:rPr>
          <w:kern w:val="2"/>
          <w:lang w:eastAsia="zh-CN"/>
        </w:rPr>
      </w:pPr>
      <w:r w:rsidRPr="00ED4210">
        <w:rPr>
          <w:kern w:val="2"/>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96887" w:rsidRPr="00ED4210" w:rsidRDefault="00096887" w:rsidP="00096887">
      <w:pPr>
        <w:autoSpaceDE w:val="0"/>
        <w:autoSpaceDN w:val="0"/>
        <w:adjustRightInd w:val="0"/>
        <w:ind w:firstLine="540"/>
        <w:jc w:val="both"/>
        <w:rPr>
          <w:kern w:val="2"/>
          <w:lang w:eastAsia="zh-CN"/>
        </w:rPr>
      </w:pPr>
      <w:r w:rsidRPr="00ED4210">
        <w:rPr>
          <w:kern w:val="2"/>
          <w:lang w:eastAsia="zh-CN"/>
        </w:rPr>
        <w:t xml:space="preserve"> </w:t>
      </w:r>
    </w:p>
    <w:p w:rsidR="00096887" w:rsidRPr="00ED4210" w:rsidRDefault="00096887" w:rsidP="00BE65DD">
      <w:pPr>
        <w:autoSpaceDE w:val="0"/>
        <w:autoSpaceDN w:val="0"/>
        <w:adjustRightInd w:val="0"/>
        <w:jc w:val="center"/>
      </w:pPr>
      <w:r w:rsidRPr="00ED4210">
        <w:rPr>
          <w:b/>
          <w:bCs/>
        </w:rPr>
        <w:t xml:space="preserve">4.4. Положения, характеризующие требования к порядку и формам </w:t>
      </w:r>
      <w:proofErr w:type="gramStart"/>
      <w:r w:rsidRPr="00ED4210">
        <w:rPr>
          <w:b/>
          <w:bCs/>
        </w:rPr>
        <w:t>контроля за</w:t>
      </w:r>
      <w:proofErr w:type="gramEnd"/>
      <w:r w:rsidRPr="00ED4210">
        <w:rPr>
          <w:b/>
          <w:bCs/>
        </w:rPr>
        <w:t xml:space="preserve"> предоставлением муниципальной услуги, в том числе со стороны граждан, их объединений и организаций</w:t>
      </w:r>
    </w:p>
    <w:p w:rsidR="00096887" w:rsidRPr="00ED4210" w:rsidRDefault="00096887" w:rsidP="00BE65DD">
      <w:pPr>
        <w:ind w:firstLine="709"/>
        <w:jc w:val="both"/>
        <w:rPr>
          <w:bCs/>
          <w:kern w:val="2"/>
          <w:lang w:eastAsia="zh-CN"/>
        </w:rPr>
      </w:pPr>
      <w:proofErr w:type="gramStart"/>
      <w:r w:rsidRPr="00ED4210">
        <w:rPr>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D4210">
        <w:rPr>
          <w:bCs/>
          <w:kern w:val="2"/>
          <w:lang w:eastAsia="zh-CN"/>
        </w:rPr>
        <w:t xml:space="preserve"> регламента, законодательных и иных нормативных правовых актов.</w:t>
      </w:r>
    </w:p>
    <w:p w:rsidR="00096887" w:rsidRPr="00ED4210" w:rsidRDefault="00096887" w:rsidP="00BE65DD">
      <w:pPr>
        <w:shd w:val="clear" w:color="auto" w:fill="FFFFFF"/>
        <w:ind w:firstLine="709"/>
        <w:jc w:val="both"/>
      </w:pPr>
    </w:p>
    <w:p w:rsidR="00096887" w:rsidRPr="00AC3BEC" w:rsidRDefault="00BE65DD" w:rsidP="00BE65DD">
      <w:pPr>
        <w:autoSpaceDE w:val="0"/>
        <w:autoSpaceDN w:val="0"/>
        <w:adjustRightInd w:val="0"/>
        <w:jc w:val="center"/>
        <w:rPr>
          <w:rFonts w:eastAsia="Calibri"/>
          <w:b/>
          <w:bCs/>
          <w:color w:val="CC00FF"/>
        </w:rPr>
      </w:pPr>
      <w:r>
        <w:rPr>
          <w:rFonts w:eastAsia="Calibri"/>
          <w:b/>
          <w:bCs/>
          <w:lang w:eastAsia="en-US"/>
        </w:rPr>
        <w:t>5</w:t>
      </w:r>
      <w:r w:rsidR="00096887" w:rsidRPr="00AC3BEC">
        <w:rPr>
          <w:rFonts w:eastAsia="Calibri"/>
          <w:b/>
          <w:bCs/>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6887" w:rsidRPr="000821B2" w:rsidRDefault="00096887" w:rsidP="00096887">
      <w:pPr>
        <w:widowControl w:val="0"/>
        <w:autoSpaceDE w:val="0"/>
        <w:autoSpaceDN w:val="0"/>
        <w:adjustRightInd w:val="0"/>
        <w:rPr>
          <w:b/>
          <w:bCs/>
        </w:rPr>
      </w:pPr>
    </w:p>
    <w:p w:rsidR="00096887" w:rsidRPr="00521A63" w:rsidRDefault="00096887" w:rsidP="00BE65DD">
      <w:pPr>
        <w:autoSpaceDE w:val="0"/>
        <w:autoSpaceDN w:val="0"/>
        <w:adjustRightInd w:val="0"/>
        <w:jc w:val="center"/>
        <w:outlineLvl w:val="0"/>
        <w:rPr>
          <w:b/>
        </w:rPr>
      </w:pPr>
      <w:r w:rsidRPr="00521A63">
        <w:rPr>
          <w:b/>
          <w:bCs/>
        </w:rPr>
        <w:t>5.1. Информация для заявителя о его праве подать жалобу на решение и (или) действие (бездействие) органа местного самоуправления</w:t>
      </w:r>
      <w:r w:rsidRPr="00F66EAB">
        <w:rPr>
          <w:b/>
          <w:bCs/>
          <w:color w:val="FF0000"/>
        </w:rPr>
        <w:t xml:space="preserve">, </w:t>
      </w:r>
      <w:r w:rsidRPr="00AC3BEC">
        <w:rPr>
          <w:b/>
          <w:bCs/>
        </w:rPr>
        <w:t>предоставляющего муниципальную услугу</w:t>
      </w:r>
      <w:r w:rsidRPr="00521A63">
        <w:rPr>
          <w:b/>
          <w:bCs/>
        </w:rPr>
        <w:t xml:space="preserve"> и (или) его должностных лиц, муниципальных служащих, при предоставлении муниципальной услуги (далее - жалоба)</w:t>
      </w:r>
    </w:p>
    <w:p w:rsidR="00096887" w:rsidRPr="00521A63" w:rsidRDefault="00096887" w:rsidP="00BE65DD">
      <w:pPr>
        <w:autoSpaceDE w:val="0"/>
        <w:autoSpaceDN w:val="0"/>
        <w:adjustRightInd w:val="0"/>
        <w:ind w:firstLine="709"/>
        <w:jc w:val="both"/>
        <w:outlineLvl w:val="0"/>
        <w:rPr>
          <w:bCs/>
        </w:rPr>
      </w:pPr>
      <w:r w:rsidRPr="00521A63">
        <w:t xml:space="preserve">Заявитель имеет право  подать жалобу </w:t>
      </w:r>
      <w:r w:rsidRPr="00521A63">
        <w:rPr>
          <w:bCs/>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96887" w:rsidRPr="00795347" w:rsidRDefault="00096887" w:rsidP="00BE65DD">
      <w:pPr>
        <w:ind w:firstLine="709"/>
        <w:jc w:val="both"/>
        <w:outlineLvl w:val="0"/>
      </w:pPr>
      <w:r w:rsidRPr="00AC3BEC">
        <w:rPr>
          <w:bCs/>
        </w:rPr>
        <w:t xml:space="preserve">Заявитель имеет право направить жалобу, </w:t>
      </w:r>
      <w:r w:rsidRPr="00AC3BEC">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795347">
        <w:rPr>
          <w:u w:val="single"/>
        </w:rPr>
        <w:t>https://www.gosuslugi.ru</w:t>
      </w:r>
      <w:r w:rsidRPr="00795347">
        <w:t xml:space="preserve">. </w:t>
      </w:r>
    </w:p>
    <w:p w:rsidR="00096887" w:rsidRPr="000821B2" w:rsidRDefault="00096887" w:rsidP="00BE65DD">
      <w:pPr>
        <w:autoSpaceDE w:val="0"/>
        <w:autoSpaceDN w:val="0"/>
        <w:adjustRightInd w:val="0"/>
        <w:jc w:val="center"/>
        <w:rPr>
          <w:b/>
          <w:bCs/>
        </w:rPr>
      </w:pPr>
      <w:r w:rsidRPr="00837A42">
        <w:rPr>
          <w:b/>
          <w:bCs/>
        </w:rPr>
        <w:lastRenderedPageBreak/>
        <w:t>5.2.</w:t>
      </w:r>
      <w:r w:rsidRPr="000821B2">
        <w:rPr>
          <w:b/>
          <w:bCs/>
        </w:rPr>
        <w:t xml:space="preserve"> Органы местного самоуправления Курской области, многофункциональные центры, ли</w:t>
      </w:r>
      <w:r w:rsidRPr="000821B2">
        <w:rPr>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821B2">
        <w:rPr>
          <w:b/>
          <w:bCs/>
        </w:rPr>
        <w:t>, а также уполномоченные на рассмотрение жалобы должностные лица, которым может быть направлена жалоба</w:t>
      </w:r>
    </w:p>
    <w:p w:rsidR="00096887" w:rsidRPr="00837A42" w:rsidRDefault="00096887" w:rsidP="00BE65DD">
      <w:pPr>
        <w:autoSpaceDE w:val="0"/>
        <w:autoSpaceDN w:val="0"/>
        <w:adjustRightInd w:val="0"/>
        <w:ind w:firstLine="709"/>
        <w:jc w:val="both"/>
        <w:rPr>
          <w:bCs/>
        </w:rPr>
      </w:pPr>
      <w:r>
        <w:rPr>
          <w:bCs/>
        </w:rPr>
        <w:t xml:space="preserve">Жалоба может быть направлена в </w:t>
      </w:r>
      <w:r w:rsidRPr="000821B2">
        <w:t xml:space="preserve">Администрацию </w:t>
      </w:r>
      <w:r>
        <w:t>Первоавгустовского сельсовета Дмитриевского района.</w:t>
      </w:r>
      <w:r w:rsidRPr="000821B2">
        <w:t xml:space="preserve"> </w:t>
      </w:r>
    </w:p>
    <w:p w:rsidR="00096887" w:rsidRPr="00795347" w:rsidRDefault="00096887" w:rsidP="00BE65DD">
      <w:pPr>
        <w:autoSpaceDE w:val="0"/>
        <w:autoSpaceDN w:val="0"/>
        <w:adjustRightInd w:val="0"/>
        <w:ind w:firstLine="709"/>
        <w:jc w:val="both"/>
        <w:rPr>
          <w:bCs/>
        </w:rPr>
      </w:pPr>
      <w:r>
        <w:rPr>
          <w:bCs/>
        </w:rPr>
        <w:t xml:space="preserve">Жалобы рассматривает </w:t>
      </w:r>
      <w:r w:rsidRPr="00837A42">
        <w:t>Глава</w:t>
      </w:r>
      <w:r>
        <w:t xml:space="preserve"> Администрации, </w:t>
      </w:r>
      <w:r w:rsidRPr="00795347">
        <w:t>заместитель Главы Администрации.</w:t>
      </w:r>
    </w:p>
    <w:p w:rsidR="00096887" w:rsidRPr="000821B2" w:rsidRDefault="00096887" w:rsidP="00BE65DD">
      <w:pPr>
        <w:widowControl w:val="0"/>
        <w:autoSpaceDE w:val="0"/>
        <w:autoSpaceDN w:val="0"/>
        <w:adjustRightInd w:val="0"/>
        <w:ind w:firstLine="709"/>
        <w:jc w:val="both"/>
        <w:rPr>
          <w:b/>
          <w:bCs/>
        </w:rPr>
      </w:pPr>
    </w:p>
    <w:p w:rsidR="00096887" w:rsidRPr="00837A42" w:rsidRDefault="00096887" w:rsidP="00BE65DD">
      <w:pPr>
        <w:widowControl w:val="0"/>
        <w:autoSpaceDE w:val="0"/>
        <w:autoSpaceDN w:val="0"/>
        <w:adjustRightInd w:val="0"/>
        <w:jc w:val="center"/>
        <w:rPr>
          <w:b/>
          <w:bCs/>
        </w:rPr>
      </w:pPr>
      <w:r w:rsidRPr="00837A42">
        <w:rPr>
          <w:b/>
          <w:bCs/>
        </w:rPr>
        <w:t>5.3. Способы информирования заявителей о порядке подачи и рассмотрения жалобы, в том числе с использованием Единого портала</w:t>
      </w:r>
    </w:p>
    <w:p w:rsidR="00096887" w:rsidRDefault="00096887" w:rsidP="00096887">
      <w:pPr>
        <w:ind w:firstLine="709"/>
        <w:jc w:val="both"/>
        <w:rPr>
          <w:kern w:val="2"/>
        </w:rPr>
      </w:pPr>
      <w:r w:rsidRPr="000821B2">
        <w:t xml:space="preserve">Информирование  заявителей о порядке </w:t>
      </w:r>
      <w:r w:rsidRPr="000821B2">
        <w:rPr>
          <w:kern w:val="2"/>
        </w:rPr>
        <w:t xml:space="preserve">подачи и рассмотрения жалобы </w:t>
      </w:r>
      <w:r w:rsidRPr="000821B2">
        <w:t xml:space="preserve">осуществляется посредством размещения информации на стендах в местах предоставления </w:t>
      </w:r>
      <w:r w:rsidRPr="000821B2">
        <w:rPr>
          <w:bCs/>
        </w:rPr>
        <w:t>муниципальной</w:t>
      </w:r>
      <w:r w:rsidRPr="000821B2">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821B2">
        <w:t xml:space="preserve">Администрации, предоставляющей </w:t>
      </w:r>
      <w:r w:rsidRPr="000821B2">
        <w:rPr>
          <w:bCs/>
        </w:rPr>
        <w:t>муниципальную</w:t>
      </w:r>
      <w:r w:rsidRPr="000821B2">
        <w:t xml:space="preserve"> услугу </w:t>
      </w:r>
      <w:r w:rsidRPr="000821B2">
        <w:rPr>
          <w:kern w:val="2"/>
        </w:rPr>
        <w:t>осуществляется</w:t>
      </w:r>
      <w:proofErr w:type="gramEnd"/>
      <w:r w:rsidRPr="000821B2">
        <w:rPr>
          <w:kern w:val="2"/>
        </w:rPr>
        <w:t>, в том числе по телефону, электро</w:t>
      </w:r>
      <w:r>
        <w:rPr>
          <w:kern w:val="2"/>
        </w:rPr>
        <w:t>нной почте, при личном приёме.</w:t>
      </w:r>
    </w:p>
    <w:p w:rsidR="00096887" w:rsidRDefault="00096887" w:rsidP="00096887">
      <w:pPr>
        <w:jc w:val="both"/>
        <w:rPr>
          <w:kern w:val="2"/>
        </w:rPr>
      </w:pPr>
    </w:p>
    <w:p w:rsidR="00096887" w:rsidRPr="00837A42" w:rsidRDefault="00096887" w:rsidP="00BE65DD">
      <w:pPr>
        <w:jc w:val="center"/>
        <w:outlineLvl w:val="0"/>
        <w:rPr>
          <w:b/>
          <w:szCs w:val="24"/>
        </w:rPr>
      </w:pPr>
      <w:r w:rsidRPr="00837A42">
        <w:rPr>
          <w:b/>
          <w:szCs w:val="24"/>
        </w:rPr>
        <w:t>5.4.</w:t>
      </w:r>
      <w:r w:rsidRPr="00837A42">
        <w:rPr>
          <w:szCs w:val="24"/>
        </w:rPr>
        <w:t xml:space="preserve"> </w:t>
      </w:r>
      <w:r w:rsidRPr="00837A42">
        <w:rPr>
          <w:b/>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96887" w:rsidRPr="00837A42" w:rsidRDefault="00096887" w:rsidP="00BE65DD">
      <w:pPr>
        <w:ind w:firstLine="709"/>
        <w:jc w:val="both"/>
        <w:outlineLvl w:val="0"/>
        <w:rPr>
          <w:szCs w:val="24"/>
        </w:rPr>
      </w:pPr>
      <w:r w:rsidRPr="00837A42">
        <w:rPr>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96887" w:rsidRPr="00837A42" w:rsidRDefault="00BE65DD" w:rsidP="00BE65DD">
      <w:pPr>
        <w:ind w:firstLine="709"/>
        <w:jc w:val="both"/>
        <w:outlineLvl w:val="0"/>
        <w:rPr>
          <w:szCs w:val="24"/>
        </w:rPr>
      </w:pPr>
      <w:r>
        <w:rPr>
          <w:szCs w:val="24"/>
        </w:rPr>
        <w:t>-</w:t>
      </w:r>
      <w:r w:rsidR="00096887" w:rsidRPr="00837A42">
        <w:rPr>
          <w:szCs w:val="24"/>
        </w:rPr>
        <w:t xml:space="preserve"> Федеральным законом от 27.07.2010</w:t>
      </w:r>
      <w:r>
        <w:rPr>
          <w:szCs w:val="24"/>
        </w:rPr>
        <w:t xml:space="preserve"> г.</w:t>
      </w:r>
      <w:r w:rsidR="00096887" w:rsidRPr="00837A42">
        <w:rPr>
          <w:szCs w:val="24"/>
        </w:rPr>
        <w:t xml:space="preserve"> №210-ФЗ «Об организации предоставления государственных и муниципальных услуг»;</w:t>
      </w:r>
    </w:p>
    <w:p w:rsidR="00096887" w:rsidRPr="00837A42" w:rsidRDefault="00BE65DD" w:rsidP="00BE65DD">
      <w:pPr>
        <w:widowControl w:val="0"/>
        <w:autoSpaceDE w:val="0"/>
        <w:autoSpaceDN w:val="0"/>
        <w:adjustRightInd w:val="0"/>
        <w:ind w:firstLine="709"/>
        <w:jc w:val="both"/>
      </w:pPr>
      <w:proofErr w:type="gramStart"/>
      <w:r>
        <w:rPr>
          <w:szCs w:val="20"/>
        </w:rPr>
        <w:t xml:space="preserve">- </w:t>
      </w:r>
      <w:r w:rsidR="00096887" w:rsidRPr="00837A42">
        <w:rPr>
          <w:szCs w:val="20"/>
        </w:rPr>
        <w:t xml:space="preserve">постановлением Правительства РФ от 16.08.2012 </w:t>
      </w:r>
      <w:r>
        <w:rPr>
          <w:szCs w:val="20"/>
        </w:rPr>
        <w:t xml:space="preserve">г. </w:t>
      </w:r>
      <w:r w:rsidR="00096887" w:rsidRPr="00837A42">
        <w:rPr>
          <w:szCs w:val="20"/>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096887" w:rsidRPr="00837A42">
        <w:rPr>
          <w:szCs w:val="20"/>
        </w:rPr>
        <w:t xml:space="preserve"> 1.1 статьи 16 Федерального закона </w:t>
      </w:r>
      <w:r>
        <w:rPr>
          <w:szCs w:val="20"/>
        </w:rPr>
        <w:t>«</w:t>
      </w:r>
      <w:r w:rsidR="00096887" w:rsidRPr="00837A42">
        <w:rPr>
          <w:szCs w:val="20"/>
        </w:rPr>
        <w:t>Об организации предоставления госуда</w:t>
      </w:r>
      <w:r>
        <w:rPr>
          <w:szCs w:val="20"/>
        </w:rPr>
        <w:t>рственных и муниципальных услуг»</w:t>
      </w:r>
      <w:r w:rsidR="00096887" w:rsidRPr="00837A42">
        <w:rPr>
          <w:szCs w:val="20"/>
        </w:rPr>
        <w:t>, и их работников, а также многофункциональных центров предоставления государственных и муниципальных услуг и их работников;</w:t>
      </w:r>
    </w:p>
    <w:p w:rsidR="00096887" w:rsidRPr="00837A42" w:rsidRDefault="00BE65DD" w:rsidP="00BE65DD">
      <w:pPr>
        <w:ind w:firstLine="709"/>
        <w:jc w:val="both"/>
        <w:outlineLvl w:val="0"/>
      </w:pPr>
      <w:r>
        <w:t xml:space="preserve">- </w:t>
      </w:r>
      <w:r w:rsidR="00096887" w:rsidRPr="00837A42">
        <w:t xml:space="preserve">постановлением Администрации </w:t>
      </w:r>
      <w:r w:rsidR="00096887">
        <w:t xml:space="preserve">Первоавгустовского сельсовета Дмитриевского </w:t>
      </w:r>
      <w:r w:rsidR="00096887" w:rsidRPr="00837A42">
        <w:t xml:space="preserve">района Курской области «Об утверждении Положения об особенностях подачи и рассмотрения жалоб на решения и действия </w:t>
      </w:r>
      <w:r w:rsidR="00096887" w:rsidRPr="00837A42">
        <w:lastRenderedPageBreak/>
        <w:t xml:space="preserve">(бездействие) Администрации </w:t>
      </w:r>
      <w:r w:rsidR="00096887">
        <w:t>Первоавгустовского сельсовета Дмитриевского</w:t>
      </w:r>
      <w:r w:rsidR="00096887" w:rsidRPr="00837A42">
        <w:t xml:space="preserve"> района Курской области и ее должностных лиц, муниципальных служащих, замещающих должности муниципальной службы в Администрации </w:t>
      </w:r>
      <w:r w:rsidR="00096887">
        <w:t>Первоавгустовского сельсовета Дмитриевского</w:t>
      </w:r>
      <w:r w:rsidR="00096887" w:rsidRPr="00837A42">
        <w:t xml:space="preserve"> района Курской области».</w:t>
      </w:r>
    </w:p>
    <w:p w:rsidR="00096887" w:rsidRPr="001E32E6" w:rsidRDefault="00096887" w:rsidP="00BE65DD">
      <w:pPr>
        <w:ind w:firstLine="709"/>
        <w:jc w:val="both"/>
        <w:outlineLvl w:val="0"/>
        <w:rPr>
          <w:color w:val="FF0000"/>
        </w:rPr>
      </w:pPr>
      <w:r w:rsidRPr="00837A42">
        <w:rPr>
          <w:kern w:val="2"/>
        </w:rPr>
        <w:t>Информация, указанная в данном разделе, размещена на Едином портале</w:t>
      </w:r>
      <w:r>
        <w:rPr>
          <w:kern w:val="2"/>
        </w:rPr>
        <w:t xml:space="preserve"> </w:t>
      </w:r>
      <w:hyperlink r:id="rId13" w:history="1">
        <w:r w:rsidRPr="00795347">
          <w:rPr>
            <w:u w:val="single"/>
          </w:rPr>
          <w:t>https://www.gosuslugi.ru</w:t>
        </w:r>
      </w:hyperlink>
      <w:r w:rsidRPr="00795347">
        <w:t>.</w:t>
      </w:r>
      <w:r w:rsidRPr="001E32E6">
        <w:rPr>
          <w:color w:val="FF0000"/>
        </w:rPr>
        <w:t xml:space="preserve"> </w:t>
      </w:r>
    </w:p>
    <w:p w:rsidR="00096887" w:rsidRDefault="00096887" w:rsidP="00BE65DD">
      <w:pPr>
        <w:ind w:firstLine="709"/>
        <w:jc w:val="both"/>
        <w:rPr>
          <w:sz w:val="24"/>
          <w:szCs w:val="24"/>
        </w:rPr>
      </w:pPr>
      <w:r w:rsidRPr="00837A42">
        <w:rPr>
          <w:kern w:val="2"/>
        </w:rPr>
        <w:t xml:space="preserve">.   </w:t>
      </w: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Default="00096887" w:rsidP="00096887">
      <w:pPr>
        <w:spacing w:line="100" w:lineRule="atLeast"/>
        <w:ind w:left="2832" w:firstLine="708"/>
        <w:jc w:val="right"/>
        <w:rPr>
          <w:sz w:val="24"/>
          <w:szCs w:val="24"/>
        </w:rPr>
      </w:pPr>
    </w:p>
    <w:p w:rsidR="00096887" w:rsidRPr="00D17A0B" w:rsidRDefault="00BE65DD" w:rsidP="00BE65DD">
      <w:pPr>
        <w:spacing w:line="100" w:lineRule="atLeast"/>
        <w:ind w:left="4536" w:firstLine="3"/>
        <w:jc w:val="center"/>
        <w:rPr>
          <w:sz w:val="24"/>
          <w:szCs w:val="24"/>
        </w:rPr>
      </w:pPr>
      <w:r>
        <w:rPr>
          <w:sz w:val="24"/>
          <w:szCs w:val="24"/>
        </w:rPr>
        <w:br w:type="page"/>
      </w:r>
      <w:r w:rsidR="00096887" w:rsidRPr="00D17A0B">
        <w:rPr>
          <w:sz w:val="24"/>
          <w:szCs w:val="24"/>
        </w:rPr>
        <w:lastRenderedPageBreak/>
        <w:t>Приложение 1</w:t>
      </w:r>
    </w:p>
    <w:p w:rsidR="00096887" w:rsidRPr="00D17A0B" w:rsidRDefault="00096887" w:rsidP="00BE65DD">
      <w:pPr>
        <w:spacing w:line="100" w:lineRule="atLeast"/>
        <w:ind w:left="4536" w:firstLine="3"/>
        <w:jc w:val="center"/>
        <w:rPr>
          <w:sz w:val="24"/>
          <w:szCs w:val="24"/>
        </w:rPr>
      </w:pPr>
      <w:r w:rsidRPr="00D17A0B">
        <w:rPr>
          <w:sz w:val="24"/>
          <w:szCs w:val="24"/>
        </w:rPr>
        <w:t>к административному регламенту</w:t>
      </w:r>
    </w:p>
    <w:p w:rsidR="00096887" w:rsidRPr="00D17A0B" w:rsidRDefault="00096887" w:rsidP="00BE65DD">
      <w:pPr>
        <w:spacing w:line="100" w:lineRule="atLeast"/>
        <w:ind w:left="4536" w:firstLine="3"/>
        <w:jc w:val="center"/>
        <w:rPr>
          <w:sz w:val="24"/>
          <w:szCs w:val="24"/>
        </w:rPr>
      </w:pPr>
      <w:r w:rsidRPr="00D17A0B">
        <w:rPr>
          <w:sz w:val="24"/>
          <w:szCs w:val="24"/>
        </w:rPr>
        <w:t>предоставления муниципальной услуги</w:t>
      </w:r>
    </w:p>
    <w:p w:rsidR="00096887" w:rsidRPr="00D17A0B" w:rsidRDefault="00096887" w:rsidP="00BE65DD">
      <w:pPr>
        <w:spacing w:line="100" w:lineRule="atLeast"/>
        <w:ind w:left="4536" w:firstLine="3"/>
        <w:jc w:val="center"/>
        <w:rPr>
          <w:sz w:val="24"/>
          <w:szCs w:val="24"/>
        </w:rPr>
      </w:pPr>
      <w:r w:rsidRPr="00D17A0B">
        <w:rPr>
          <w:sz w:val="24"/>
          <w:szCs w:val="24"/>
        </w:rPr>
        <w:t>«Принятие решения об установлении</w:t>
      </w:r>
    </w:p>
    <w:p w:rsidR="00096887" w:rsidRPr="00D17A0B" w:rsidRDefault="00096887" w:rsidP="00BE65DD">
      <w:pPr>
        <w:spacing w:line="100" w:lineRule="atLeast"/>
        <w:ind w:left="4536" w:firstLine="3"/>
        <w:jc w:val="center"/>
        <w:rPr>
          <w:sz w:val="24"/>
          <w:szCs w:val="24"/>
        </w:rPr>
      </w:pPr>
      <w:r w:rsidRPr="00D17A0B">
        <w:rPr>
          <w:sz w:val="24"/>
          <w:szCs w:val="24"/>
        </w:rPr>
        <w:t xml:space="preserve">или </w:t>
      </w:r>
      <w:proofErr w:type="gramStart"/>
      <w:r w:rsidRPr="00D17A0B">
        <w:rPr>
          <w:sz w:val="24"/>
          <w:szCs w:val="24"/>
        </w:rPr>
        <w:t>прекращении</w:t>
      </w:r>
      <w:proofErr w:type="gramEnd"/>
      <w:r w:rsidRPr="00D17A0B">
        <w:rPr>
          <w:sz w:val="24"/>
          <w:szCs w:val="24"/>
        </w:rPr>
        <w:t xml:space="preserve"> публичных сервитутов»</w:t>
      </w:r>
    </w:p>
    <w:p w:rsidR="00096887" w:rsidRDefault="00096887" w:rsidP="00096887">
      <w:pPr>
        <w:spacing w:line="100" w:lineRule="atLeast"/>
        <w:jc w:val="center"/>
        <w:rPr>
          <w:rFonts w:ascii="Arial" w:hAnsi="Arial" w:cs="Arial"/>
          <w:sz w:val="24"/>
          <w:szCs w:val="24"/>
        </w:rPr>
      </w:pPr>
    </w:p>
    <w:p w:rsidR="00BE65DD" w:rsidRPr="00B01DBD" w:rsidRDefault="00BE65DD" w:rsidP="00096887">
      <w:pPr>
        <w:spacing w:line="100" w:lineRule="atLeast"/>
        <w:jc w:val="center"/>
        <w:rPr>
          <w:rFonts w:ascii="Arial" w:hAnsi="Arial" w:cs="Arial"/>
          <w:sz w:val="24"/>
          <w:szCs w:val="24"/>
        </w:rPr>
      </w:pPr>
    </w:p>
    <w:p w:rsidR="00096887" w:rsidRPr="00BE65DD" w:rsidRDefault="00096887" w:rsidP="00096887">
      <w:pPr>
        <w:spacing w:line="100" w:lineRule="atLeast"/>
        <w:jc w:val="center"/>
      </w:pPr>
      <w:r w:rsidRPr="00BE65DD">
        <w:t>ЗАЯВЛЕНИЕ</w:t>
      </w:r>
    </w:p>
    <w:p w:rsidR="00096887" w:rsidRPr="00BE65DD" w:rsidRDefault="00096887" w:rsidP="00096887">
      <w:pPr>
        <w:spacing w:line="100" w:lineRule="atLeast"/>
        <w:jc w:val="center"/>
      </w:pPr>
      <w:r w:rsidRPr="00BE65DD">
        <w:t xml:space="preserve">об установлении публичного сервитута </w:t>
      </w:r>
    </w:p>
    <w:p w:rsidR="00096887" w:rsidRDefault="00096887" w:rsidP="00096887">
      <w:pPr>
        <w:spacing w:line="100" w:lineRule="atLeast"/>
        <w:jc w:val="both"/>
        <w:rPr>
          <w:sz w:val="24"/>
          <w:szCs w:val="24"/>
        </w:rPr>
      </w:pPr>
      <w:r w:rsidRPr="00D17A0B">
        <w:rPr>
          <w:sz w:val="24"/>
          <w:szCs w:val="24"/>
        </w:rPr>
        <w:tab/>
      </w:r>
    </w:p>
    <w:p w:rsidR="0061586D" w:rsidRPr="00D17A0B" w:rsidRDefault="0061586D" w:rsidP="00096887">
      <w:pPr>
        <w:spacing w:line="100" w:lineRule="atLeast"/>
        <w:jc w:val="both"/>
        <w:rPr>
          <w:sz w:val="24"/>
          <w:szCs w:val="24"/>
        </w:rPr>
      </w:pPr>
    </w:p>
    <w:p w:rsidR="00BE65DD" w:rsidRDefault="00096887" w:rsidP="00BE65DD">
      <w:pPr>
        <w:spacing w:line="100" w:lineRule="atLeast"/>
        <w:ind w:firstLine="709"/>
        <w:jc w:val="both"/>
      </w:pPr>
      <w:r w:rsidRPr="00BE65DD">
        <w:t>Прошу установить публичный сервитут на земельный участок с кадастровым номером ________________________________, расположенный по адресу: _________________</w:t>
      </w:r>
      <w:r w:rsidR="00BE65DD">
        <w:t>_______________________________</w:t>
      </w:r>
      <w:r w:rsidRPr="00BE65DD">
        <w:t xml:space="preserve">_________, </w:t>
      </w:r>
    </w:p>
    <w:p w:rsidR="00BE65DD" w:rsidRDefault="00BE65DD" w:rsidP="00BE65DD">
      <w:pPr>
        <w:spacing w:line="100" w:lineRule="atLeast"/>
        <w:ind w:firstLine="709"/>
        <w:jc w:val="both"/>
      </w:pPr>
      <w:r>
        <w:t xml:space="preserve">                        </w:t>
      </w:r>
      <w:r w:rsidR="00096887" w:rsidRPr="00BE65DD">
        <w:rPr>
          <w:vertAlign w:val="superscript"/>
        </w:rPr>
        <w:t>(указываются адресные ориентиры земельного участка)</w:t>
      </w:r>
      <w:r w:rsidR="00096887" w:rsidRPr="00BE65DD">
        <w:t xml:space="preserve"> </w:t>
      </w:r>
    </w:p>
    <w:p w:rsidR="00BE65DD" w:rsidRDefault="00BE65DD" w:rsidP="00BE65DD">
      <w:pPr>
        <w:spacing w:line="100" w:lineRule="atLeast"/>
        <w:jc w:val="both"/>
      </w:pPr>
      <w:r>
        <w:t>для _</w:t>
      </w:r>
      <w:r w:rsidR="00096887" w:rsidRPr="00BE65DD">
        <w:t xml:space="preserve">_____________________________________________________________ </w:t>
      </w:r>
    </w:p>
    <w:p w:rsidR="00BE65DD" w:rsidRDefault="00BE65DD" w:rsidP="00BE65DD">
      <w:pPr>
        <w:spacing w:line="100" w:lineRule="atLeast"/>
        <w:jc w:val="both"/>
      </w:pPr>
      <w:r>
        <w:rPr>
          <w:vertAlign w:val="superscript"/>
        </w:rPr>
        <w:t xml:space="preserve">                                              </w:t>
      </w:r>
      <w:r w:rsidR="00096887" w:rsidRPr="00BE65DD">
        <w:rPr>
          <w:vertAlign w:val="superscript"/>
        </w:rPr>
        <w:t>(указывается цель установления публичного сервитута)</w:t>
      </w:r>
      <w:r w:rsidR="00096887" w:rsidRPr="00BE65DD">
        <w:t xml:space="preserve"> </w:t>
      </w:r>
    </w:p>
    <w:p w:rsidR="00BE65DD" w:rsidRDefault="00BE65DD" w:rsidP="00BE65DD">
      <w:pPr>
        <w:spacing w:line="100" w:lineRule="atLeast"/>
        <w:jc w:val="both"/>
      </w:pPr>
      <w:r>
        <w:t>сроком _______________</w:t>
      </w:r>
      <w:r w:rsidR="00096887" w:rsidRPr="00BE65DD">
        <w:t>____________________________________________</w:t>
      </w:r>
      <w:r w:rsidRPr="00BE65DD">
        <w:t xml:space="preserve"> </w:t>
      </w:r>
      <w:r w:rsidR="00096887" w:rsidRPr="00BE65DD">
        <w:t xml:space="preserve"> </w:t>
      </w:r>
    </w:p>
    <w:p w:rsidR="00BE65DD" w:rsidRDefault="00096887" w:rsidP="00BE65DD">
      <w:pPr>
        <w:spacing w:line="100" w:lineRule="atLeast"/>
        <w:jc w:val="center"/>
      </w:pPr>
      <w:r w:rsidRPr="00BE65DD">
        <w:rPr>
          <w:vertAlign w:val="superscript"/>
        </w:rPr>
        <w:t xml:space="preserve">(указываются даты начала и окончания действия сервитута или пишется </w:t>
      </w:r>
      <w:r w:rsidR="00BE65DD">
        <w:rPr>
          <w:vertAlign w:val="superscript"/>
        </w:rPr>
        <w:t>«</w:t>
      </w:r>
      <w:r w:rsidRPr="00BE65DD">
        <w:rPr>
          <w:vertAlign w:val="superscript"/>
        </w:rPr>
        <w:t>постоянный</w:t>
      </w:r>
      <w:r w:rsidR="00BE65DD">
        <w:rPr>
          <w:vertAlign w:val="superscript"/>
        </w:rPr>
        <w:t>»</w:t>
      </w:r>
      <w:r w:rsidRPr="00BE65DD">
        <w:rPr>
          <w:vertAlign w:val="superscript"/>
        </w:rPr>
        <w:t>)</w:t>
      </w:r>
    </w:p>
    <w:p w:rsidR="00BE65DD" w:rsidRDefault="00096887" w:rsidP="00BE65DD">
      <w:pPr>
        <w:spacing w:line="100" w:lineRule="atLeast"/>
        <w:jc w:val="both"/>
      </w:pPr>
      <w:r w:rsidRPr="00BE65DD">
        <w:t xml:space="preserve">Сервитут планируется установить на весь земельный участок (часть земельного участка), площадью _______________ кв. м. Сервитут отражен </w:t>
      </w:r>
      <w:proofErr w:type="gramStart"/>
      <w:r w:rsidRPr="00BE65DD">
        <w:t>на</w:t>
      </w:r>
      <w:proofErr w:type="gramEnd"/>
      <w:r w:rsidRPr="00BE65DD">
        <w:t xml:space="preserve"> ________________________________________________</w:t>
      </w:r>
      <w:r w:rsidR="00BE65DD">
        <w:t>________________</w:t>
      </w:r>
      <w:r w:rsidRPr="00BE65DD">
        <w:t xml:space="preserve">_, </w:t>
      </w:r>
    </w:p>
    <w:p w:rsidR="00BE65DD" w:rsidRPr="00BE65DD" w:rsidRDefault="00096887" w:rsidP="00BE65DD">
      <w:pPr>
        <w:spacing w:line="100" w:lineRule="atLeast"/>
        <w:jc w:val="center"/>
        <w:rPr>
          <w:vertAlign w:val="superscript"/>
        </w:rPr>
      </w:pPr>
      <w:r w:rsidRPr="00BE65DD">
        <w:rPr>
          <w:vertAlign w:val="superscript"/>
        </w:rPr>
        <w:t>(указываются номер и дата кадастрового паспорта земельного участка)</w:t>
      </w:r>
    </w:p>
    <w:p w:rsidR="00BE65DD" w:rsidRDefault="00096887" w:rsidP="00BE65DD">
      <w:pPr>
        <w:spacing w:line="100" w:lineRule="atLeast"/>
        <w:jc w:val="both"/>
      </w:pPr>
      <w:r w:rsidRPr="00BE65DD">
        <w:t xml:space="preserve">и </w:t>
      </w:r>
      <w:proofErr w:type="gramStart"/>
      <w:r w:rsidRPr="00BE65DD">
        <w:t>обозначен</w:t>
      </w:r>
      <w:proofErr w:type="gramEnd"/>
      <w:r w:rsidRPr="00BE65DD">
        <w:t xml:space="preserve"> символом </w:t>
      </w:r>
      <w:r w:rsidR="00BE65DD">
        <w:t>«</w:t>
      </w:r>
      <w:r w:rsidRPr="00BE65DD">
        <w:t>______</w:t>
      </w:r>
      <w:r w:rsidR="00BE65DD">
        <w:t>____________________________</w:t>
      </w:r>
      <w:r w:rsidRPr="00BE65DD">
        <w:t>_________</w:t>
      </w:r>
      <w:r w:rsidR="00BE65DD">
        <w:t>»</w:t>
      </w:r>
      <w:r w:rsidRPr="00BE65DD">
        <w:t xml:space="preserve">. </w:t>
      </w:r>
    </w:p>
    <w:p w:rsidR="00BE65DD" w:rsidRPr="00BE65DD" w:rsidRDefault="00BE65DD" w:rsidP="00BE65DD">
      <w:pPr>
        <w:spacing w:line="100" w:lineRule="atLeast"/>
        <w:jc w:val="center"/>
        <w:rPr>
          <w:vertAlign w:val="superscript"/>
        </w:rPr>
      </w:pPr>
      <w:r>
        <w:rPr>
          <w:vertAlign w:val="superscript"/>
        </w:rPr>
        <w:t xml:space="preserve">                                            </w:t>
      </w:r>
      <w:r w:rsidR="00096887" w:rsidRPr="00BE65DD">
        <w:rPr>
          <w:vertAlign w:val="superscript"/>
        </w:rPr>
        <w:t>(сфера действия публичного сервитута)</w:t>
      </w:r>
    </w:p>
    <w:p w:rsidR="00BE65DD" w:rsidRDefault="00BE65DD" w:rsidP="00BE65DD">
      <w:pPr>
        <w:spacing w:line="100" w:lineRule="atLeast"/>
        <w:jc w:val="both"/>
      </w:pPr>
    </w:p>
    <w:p w:rsidR="00096887" w:rsidRPr="00BE65DD" w:rsidRDefault="00096887" w:rsidP="00BE65DD">
      <w:pPr>
        <w:spacing w:line="100" w:lineRule="atLeast"/>
        <w:jc w:val="both"/>
      </w:pPr>
      <w:r w:rsidRPr="00BE65DD">
        <w:t>Приложение (документы в соответствии с пунктом 2.8 Административного регламента).</w:t>
      </w:r>
    </w:p>
    <w:p w:rsidR="00BE65DD" w:rsidRDefault="00BE65DD" w:rsidP="00BE65DD">
      <w:pPr>
        <w:spacing w:line="100" w:lineRule="atLeast"/>
        <w:ind w:firstLine="709"/>
        <w:jc w:val="both"/>
      </w:pPr>
    </w:p>
    <w:p w:rsidR="00BE65DD" w:rsidRDefault="00096887" w:rsidP="00BE65DD">
      <w:pPr>
        <w:spacing w:line="100" w:lineRule="atLeast"/>
        <w:ind w:firstLine="709"/>
        <w:jc w:val="both"/>
      </w:pPr>
      <w:r w:rsidRPr="00BE65DD">
        <w:t xml:space="preserve">Заявитель: ____________________________________________________ </w:t>
      </w:r>
    </w:p>
    <w:p w:rsidR="00BE65DD" w:rsidRDefault="00096887" w:rsidP="00BE65DD">
      <w:pPr>
        <w:spacing w:line="100" w:lineRule="atLeast"/>
        <w:ind w:firstLine="709"/>
        <w:jc w:val="center"/>
        <w:rPr>
          <w:vertAlign w:val="superscript"/>
        </w:rPr>
      </w:pPr>
      <w:r w:rsidRPr="00BE65DD">
        <w:rPr>
          <w:vertAlign w:val="superscript"/>
        </w:rPr>
        <w:t>(Ф.И.О., должность представителя юридического лица;</w:t>
      </w:r>
    </w:p>
    <w:p w:rsidR="00BE65DD" w:rsidRDefault="00096887" w:rsidP="00BE65DD">
      <w:pPr>
        <w:spacing w:line="100" w:lineRule="atLeast"/>
        <w:ind w:firstLine="709"/>
        <w:jc w:val="center"/>
      </w:pPr>
      <w:proofErr w:type="gramStart"/>
      <w:r w:rsidRPr="00BE65DD">
        <w:rPr>
          <w:vertAlign w:val="superscript"/>
        </w:rPr>
        <w:t>Ф.И.О. физического лица, подпись)</w:t>
      </w:r>
      <w:proofErr w:type="gramEnd"/>
    </w:p>
    <w:p w:rsidR="00096887" w:rsidRPr="00BE65DD" w:rsidRDefault="00BE65DD" w:rsidP="00BE65DD">
      <w:pPr>
        <w:spacing w:line="100" w:lineRule="atLeast"/>
        <w:ind w:firstLine="709"/>
        <w:jc w:val="both"/>
      </w:pPr>
      <w:r>
        <w:t>«</w:t>
      </w:r>
      <w:r w:rsidR="00096887" w:rsidRPr="00BE65DD">
        <w:t>______</w:t>
      </w:r>
      <w:r>
        <w:t xml:space="preserve">»  </w:t>
      </w:r>
      <w:r w:rsidR="00096887" w:rsidRPr="00BE65DD">
        <w:t>_________________ 20___ г.</w:t>
      </w:r>
    </w:p>
    <w:p w:rsidR="009117B1" w:rsidRPr="00BE65DD" w:rsidRDefault="009117B1" w:rsidP="00BE65DD">
      <w:pPr>
        <w:ind w:firstLine="709"/>
        <w:jc w:val="both"/>
      </w:pPr>
    </w:p>
    <w:p w:rsidR="009117B1" w:rsidRDefault="009117B1" w:rsidP="00144A93"/>
    <w:p w:rsidR="009117B1" w:rsidRDefault="009117B1" w:rsidP="00144A93"/>
    <w:p w:rsidR="009117B1" w:rsidRDefault="009117B1" w:rsidP="00144A93"/>
    <w:p w:rsidR="00234003" w:rsidRDefault="00234003" w:rsidP="00144A93"/>
    <w:p w:rsidR="00234003" w:rsidRDefault="00234003" w:rsidP="00144A93"/>
    <w:p w:rsidR="009117B1" w:rsidRDefault="009117B1" w:rsidP="00144A93"/>
    <w:p w:rsidR="009117B1" w:rsidRDefault="009117B1" w:rsidP="00144A93"/>
    <w:p w:rsidR="009117B1" w:rsidRDefault="009117B1" w:rsidP="00144A93"/>
    <w:p w:rsidR="00D50301" w:rsidRPr="00D50301" w:rsidRDefault="00D50301">
      <w:pPr>
        <w:ind w:firstLine="709"/>
        <w:jc w:val="both"/>
      </w:pPr>
    </w:p>
    <w:sectPr w:rsidR="00D50301" w:rsidRPr="00D50301" w:rsidSect="00641804">
      <w:headerReference w:type="default" r:id="rId14"/>
      <w:pgSz w:w="11906" w:h="16838"/>
      <w:pgMar w:top="1134" w:right="850"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51" w:rsidRDefault="00BF7751" w:rsidP="00641804">
      <w:r>
        <w:separator/>
      </w:r>
    </w:p>
  </w:endnote>
  <w:endnote w:type="continuationSeparator" w:id="0">
    <w:p w:rsidR="00BF7751" w:rsidRDefault="00BF7751" w:rsidP="00641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51" w:rsidRDefault="00BF7751" w:rsidP="00641804">
      <w:r>
        <w:separator/>
      </w:r>
    </w:p>
  </w:footnote>
  <w:footnote w:type="continuationSeparator" w:id="0">
    <w:p w:rsidR="00BF7751" w:rsidRDefault="00BF7751" w:rsidP="00641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04" w:rsidRDefault="00516884" w:rsidP="00641804">
    <w:pPr>
      <w:pStyle w:val="a6"/>
      <w:jc w:val="center"/>
    </w:pPr>
    <w:fldSimple w:instr=" PAGE   \* MERGEFORMAT ">
      <w:r w:rsidR="00F768D2">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DEE64B0"/>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44A93"/>
    <w:rsid w:val="00060794"/>
    <w:rsid w:val="0009541A"/>
    <w:rsid w:val="00096887"/>
    <w:rsid w:val="000C1BD0"/>
    <w:rsid w:val="000E053C"/>
    <w:rsid w:val="00114F20"/>
    <w:rsid w:val="00122BD1"/>
    <w:rsid w:val="00144A93"/>
    <w:rsid w:val="00155C8F"/>
    <w:rsid w:val="001B3D15"/>
    <w:rsid w:val="001C7D09"/>
    <w:rsid w:val="001D03CA"/>
    <w:rsid w:val="00213FD9"/>
    <w:rsid w:val="0021559A"/>
    <w:rsid w:val="00230E9E"/>
    <w:rsid w:val="00234003"/>
    <w:rsid w:val="0026545A"/>
    <w:rsid w:val="00283CD0"/>
    <w:rsid w:val="002C23FA"/>
    <w:rsid w:val="002D71C7"/>
    <w:rsid w:val="002E05C7"/>
    <w:rsid w:val="00332D3F"/>
    <w:rsid w:val="003636A9"/>
    <w:rsid w:val="003A521D"/>
    <w:rsid w:val="003C58AD"/>
    <w:rsid w:val="00411097"/>
    <w:rsid w:val="0042071D"/>
    <w:rsid w:val="00435A49"/>
    <w:rsid w:val="00484577"/>
    <w:rsid w:val="00494F24"/>
    <w:rsid w:val="004A5AD1"/>
    <w:rsid w:val="004C3329"/>
    <w:rsid w:val="004D11B8"/>
    <w:rsid w:val="004E11DA"/>
    <w:rsid w:val="00516884"/>
    <w:rsid w:val="005234D5"/>
    <w:rsid w:val="00566DA6"/>
    <w:rsid w:val="00583EEB"/>
    <w:rsid w:val="00597983"/>
    <w:rsid w:val="0061420C"/>
    <w:rsid w:val="0061586D"/>
    <w:rsid w:val="00641804"/>
    <w:rsid w:val="006724D6"/>
    <w:rsid w:val="00674B59"/>
    <w:rsid w:val="0069219B"/>
    <w:rsid w:val="006A66CC"/>
    <w:rsid w:val="006E3081"/>
    <w:rsid w:val="006E5F4A"/>
    <w:rsid w:val="006E7AEF"/>
    <w:rsid w:val="006F1C71"/>
    <w:rsid w:val="00712BA9"/>
    <w:rsid w:val="007140EC"/>
    <w:rsid w:val="007155B4"/>
    <w:rsid w:val="00731052"/>
    <w:rsid w:val="007415BB"/>
    <w:rsid w:val="007469B4"/>
    <w:rsid w:val="00772142"/>
    <w:rsid w:val="00783AFE"/>
    <w:rsid w:val="007F056A"/>
    <w:rsid w:val="00871A54"/>
    <w:rsid w:val="00890332"/>
    <w:rsid w:val="008943C2"/>
    <w:rsid w:val="00895847"/>
    <w:rsid w:val="008A4DEC"/>
    <w:rsid w:val="009117B1"/>
    <w:rsid w:val="00943460"/>
    <w:rsid w:val="00950E65"/>
    <w:rsid w:val="00963A68"/>
    <w:rsid w:val="009C7926"/>
    <w:rsid w:val="009E1363"/>
    <w:rsid w:val="00A142E5"/>
    <w:rsid w:val="00A17045"/>
    <w:rsid w:val="00A22DDE"/>
    <w:rsid w:val="00A2707C"/>
    <w:rsid w:val="00A50E5A"/>
    <w:rsid w:val="00A776CC"/>
    <w:rsid w:val="00AD252E"/>
    <w:rsid w:val="00AE4B7A"/>
    <w:rsid w:val="00AF4697"/>
    <w:rsid w:val="00B339FA"/>
    <w:rsid w:val="00B471C7"/>
    <w:rsid w:val="00B919B8"/>
    <w:rsid w:val="00BE65DD"/>
    <w:rsid w:val="00BF24D4"/>
    <w:rsid w:val="00BF7751"/>
    <w:rsid w:val="00C27899"/>
    <w:rsid w:val="00C410EF"/>
    <w:rsid w:val="00C43A26"/>
    <w:rsid w:val="00C91D90"/>
    <w:rsid w:val="00C97485"/>
    <w:rsid w:val="00CE4FEF"/>
    <w:rsid w:val="00CF490F"/>
    <w:rsid w:val="00D26E73"/>
    <w:rsid w:val="00D40D5B"/>
    <w:rsid w:val="00D50301"/>
    <w:rsid w:val="00D601A4"/>
    <w:rsid w:val="00D63C50"/>
    <w:rsid w:val="00D97DDA"/>
    <w:rsid w:val="00DB3DA8"/>
    <w:rsid w:val="00DB41B0"/>
    <w:rsid w:val="00DF39E0"/>
    <w:rsid w:val="00EB6580"/>
    <w:rsid w:val="00ED67C6"/>
    <w:rsid w:val="00EF55A7"/>
    <w:rsid w:val="00F16907"/>
    <w:rsid w:val="00F4563F"/>
    <w:rsid w:val="00F768D2"/>
    <w:rsid w:val="00FB06CA"/>
    <w:rsid w:val="00FC5B44"/>
    <w:rsid w:val="00FD47F9"/>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9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6887"/>
    <w:rPr>
      <w:color w:val="0000FF"/>
      <w:u w:val="single"/>
      <w:lang w:val="ru-RU"/>
    </w:rPr>
  </w:style>
  <w:style w:type="paragraph" w:customStyle="1" w:styleId="ConsPlusNormal">
    <w:name w:val="ConsPlusNormal"/>
    <w:rsid w:val="00096887"/>
    <w:pPr>
      <w:widowControl w:val="0"/>
      <w:suppressAutoHyphens/>
    </w:pPr>
    <w:rPr>
      <w:rFonts w:ascii="Calibri" w:eastAsia="Arial" w:hAnsi="Calibri" w:cs="Calibri"/>
      <w:kern w:val="1"/>
      <w:sz w:val="22"/>
      <w:szCs w:val="22"/>
      <w:lang w:eastAsia="ar-SA"/>
    </w:rPr>
  </w:style>
  <w:style w:type="paragraph" w:styleId="a4">
    <w:name w:val="No Spacing"/>
    <w:uiPriority w:val="1"/>
    <w:qFormat/>
    <w:rsid w:val="00096887"/>
    <w:pPr>
      <w:tabs>
        <w:tab w:val="left" w:pos="709"/>
      </w:tabs>
      <w:suppressAutoHyphens/>
    </w:pPr>
    <w:rPr>
      <w:rFonts w:ascii="Calibri" w:eastAsia="Arial" w:hAnsi="Calibri" w:cs="Calibri"/>
      <w:color w:val="00000A"/>
      <w:kern w:val="1"/>
      <w:sz w:val="22"/>
      <w:szCs w:val="22"/>
      <w:lang w:eastAsia="ar-SA"/>
    </w:rPr>
  </w:style>
  <w:style w:type="paragraph" w:customStyle="1" w:styleId="a5">
    <w:name w:val="Базовый"/>
    <w:rsid w:val="00096887"/>
    <w:pPr>
      <w:tabs>
        <w:tab w:val="left" w:pos="709"/>
      </w:tabs>
      <w:suppressAutoHyphens/>
      <w:spacing w:after="200" w:line="276" w:lineRule="atLeast"/>
    </w:pPr>
    <w:rPr>
      <w:rFonts w:ascii="Calibri" w:hAnsi="Calibri" w:cs="Calibri"/>
      <w:color w:val="00000A"/>
      <w:sz w:val="22"/>
      <w:szCs w:val="22"/>
    </w:rPr>
  </w:style>
  <w:style w:type="paragraph" w:styleId="a6">
    <w:name w:val="header"/>
    <w:basedOn w:val="a"/>
    <w:link w:val="a7"/>
    <w:uiPriority w:val="99"/>
    <w:rsid w:val="00641804"/>
    <w:pPr>
      <w:tabs>
        <w:tab w:val="center" w:pos="4677"/>
        <w:tab w:val="right" w:pos="9355"/>
      </w:tabs>
    </w:pPr>
  </w:style>
  <w:style w:type="character" w:customStyle="1" w:styleId="a7">
    <w:name w:val="Верхний колонтитул Знак"/>
    <w:basedOn w:val="a0"/>
    <w:link w:val="a6"/>
    <w:uiPriority w:val="99"/>
    <w:rsid w:val="00641804"/>
    <w:rPr>
      <w:sz w:val="28"/>
      <w:szCs w:val="28"/>
    </w:rPr>
  </w:style>
  <w:style w:type="paragraph" w:styleId="a8">
    <w:name w:val="footer"/>
    <w:basedOn w:val="a"/>
    <w:link w:val="a9"/>
    <w:rsid w:val="00641804"/>
    <w:pPr>
      <w:tabs>
        <w:tab w:val="center" w:pos="4677"/>
        <w:tab w:val="right" w:pos="9355"/>
      </w:tabs>
    </w:pPr>
  </w:style>
  <w:style w:type="character" w:customStyle="1" w:styleId="a9">
    <w:name w:val="Нижний колонтитул Знак"/>
    <w:basedOn w:val="a0"/>
    <w:link w:val="a8"/>
    <w:rsid w:val="00641804"/>
    <w:rPr>
      <w:sz w:val="28"/>
      <w:szCs w:val="28"/>
    </w:rPr>
  </w:style>
</w:styles>
</file>

<file path=word/webSettings.xml><?xml version="1.0" encoding="utf-8"?>
<w:webSettings xmlns:r="http://schemas.openxmlformats.org/officeDocument/2006/relationships" xmlns:w="http://schemas.openxmlformats.org/wordprocessingml/2006/main">
  <w:divs>
    <w:div w:id="6425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D5BF1AD3FF03EB4FF6D8599C32B873FBB76B3C1A1D04130BC27D724BB2199909CF6D80089B6721DBAF19e2q6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1avgust.rku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Фит</dc:creator>
  <cp:lastModifiedBy>Пользователь</cp:lastModifiedBy>
  <cp:revision>5</cp:revision>
  <cp:lastPrinted>2022-10-18T06:02:00Z</cp:lastPrinted>
  <dcterms:created xsi:type="dcterms:W3CDTF">2022-10-16T20:24:00Z</dcterms:created>
  <dcterms:modified xsi:type="dcterms:W3CDTF">2022-10-18T06:05:00Z</dcterms:modified>
</cp:coreProperties>
</file>