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786A67" w:rsidRPr="004E537B" w:rsidTr="00846CF3">
        <w:tc>
          <w:tcPr>
            <w:tcW w:w="4266" w:type="dxa"/>
          </w:tcPr>
          <w:p w:rsidR="00786A67" w:rsidRPr="004E537B" w:rsidRDefault="00786A67" w:rsidP="00846CF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352A5" w:rsidRDefault="008352A5" w:rsidP="008352A5">
            <w:pPr>
              <w:spacing w:line="240" w:lineRule="auto"/>
              <w:contextualSpacing/>
              <w:jc w:val="center"/>
              <w:rPr>
                <w:b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212529"/>
                <w:sz w:val="28"/>
                <w:szCs w:val="28"/>
                <w:shd w:val="clear" w:color="auto" w:fill="FFFFFF"/>
              </w:rPr>
              <w:t>О реализации проекта</w:t>
            </w:r>
          </w:p>
          <w:p w:rsidR="008352A5" w:rsidRDefault="00786A67" w:rsidP="008352A5">
            <w:pPr>
              <w:spacing w:line="240" w:lineRule="auto"/>
              <w:contextualSpacing/>
              <w:jc w:val="center"/>
              <w:rPr>
                <w:b/>
                <w:color w:val="212529"/>
                <w:sz w:val="28"/>
                <w:szCs w:val="28"/>
                <w:shd w:val="clear" w:color="auto" w:fill="FFFFFF"/>
              </w:rPr>
            </w:pPr>
            <w:r w:rsidRPr="00786A67"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8352A5">
              <w:rPr>
                <w:b/>
                <w:color w:val="212529"/>
                <w:sz w:val="28"/>
                <w:szCs w:val="28"/>
                <w:shd w:val="clear" w:color="auto" w:fill="FFFFFF"/>
              </w:rPr>
              <w:t>«</w:t>
            </w:r>
            <w:r w:rsidRPr="00786A67">
              <w:rPr>
                <w:b/>
                <w:color w:val="212529"/>
                <w:sz w:val="28"/>
                <w:szCs w:val="28"/>
                <w:shd w:val="clear" w:color="auto" w:fill="FFFFFF"/>
              </w:rPr>
              <w:t>электронная ипотека за 1 день»</w:t>
            </w:r>
            <w:r w:rsidR="008352A5">
              <w:rPr>
                <w:b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6A67" w:rsidRPr="00270E5E" w:rsidRDefault="00786A67" w:rsidP="008352A5">
            <w:pPr>
              <w:spacing w:line="240" w:lineRule="auto"/>
              <w:contextualSpacing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786A67" w:rsidRDefault="00786A67" w:rsidP="00786A67">
      <w:pPr>
        <w:jc w:val="center"/>
        <w:rPr>
          <w:b/>
          <w:color w:val="212529"/>
          <w:sz w:val="28"/>
          <w:szCs w:val="28"/>
          <w:shd w:val="clear" w:color="auto" w:fill="FFFFFF"/>
        </w:rPr>
      </w:pPr>
    </w:p>
    <w:p w:rsidR="00A60C40" w:rsidRPr="005A33AC" w:rsidRDefault="005A33AC" w:rsidP="005A33AC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C73809" w:rsidRPr="005A33AC">
        <w:rPr>
          <w:color w:val="000000" w:themeColor="text1"/>
          <w:sz w:val="28"/>
          <w:szCs w:val="28"/>
          <w:shd w:val="clear" w:color="auto" w:fill="FFFFFF"/>
        </w:rPr>
        <w:t xml:space="preserve">Курский </w:t>
      </w:r>
      <w:proofErr w:type="spellStart"/>
      <w:r w:rsidR="00C73809" w:rsidRPr="005A33AC">
        <w:rPr>
          <w:color w:val="000000" w:themeColor="text1"/>
          <w:sz w:val="28"/>
          <w:szCs w:val="28"/>
          <w:shd w:val="clear" w:color="auto" w:fill="FFFFFF"/>
        </w:rPr>
        <w:t>Росреестр</w:t>
      </w:r>
      <w:proofErr w:type="spellEnd"/>
      <w:r w:rsidR="00A60C40" w:rsidRPr="005A3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2A5">
        <w:rPr>
          <w:color w:val="000000" w:themeColor="text1"/>
          <w:sz w:val="28"/>
          <w:szCs w:val="28"/>
          <w:shd w:val="clear" w:color="auto" w:fill="FFFFFF"/>
        </w:rPr>
        <w:t xml:space="preserve">участвует в </w:t>
      </w:r>
      <w:r w:rsidR="00A60C40" w:rsidRPr="005A33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2A5">
        <w:rPr>
          <w:color w:val="000000" w:themeColor="text1"/>
          <w:sz w:val="28"/>
          <w:szCs w:val="28"/>
          <w:shd w:val="clear" w:color="auto" w:fill="FFFFFF"/>
        </w:rPr>
        <w:t xml:space="preserve"> проекте  </w:t>
      </w:r>
      <w:r w:rsidR="00C73809" w:rsidRPr="005A33AC">
        <w:rPr>
          <w:color w:val="000000" w:themeColor="text1"/>
          <w:sz w:val="28"/>
          <w:szCs w:val="28"/>
          <w:shd w:val="clear" w:color="auto" w:fill="FFFFFF"/>
        </w:rPr>
        <w:t>«электронная ипотека за 1 день»</w:t>
      </w:r>
      <w:r w:rsidR="008352A5">
        <w:rPr>
          <w:color w:val="000000" w:themeColor="text1"/>
          <w:sz w:val="28"/>
          <w:szCs w:val="28"/>
          <w:shd w:val="clear" w:color="auto" w:fill="FFFFFF"/>
        </w:rPr>
        <w:t xml:space="preserve">. Он </w:t>
      </w:r>
      <w:r w:rsidR="00C73809" w:rsidRPr="005A33AC">
        <w:rPr>
          <w:color w:val="000000" w:themeColor="text1"/>
          <w:sz w:val="28"/>
          <w:szCs w:val="28"/>
        </w:rPr>
        <w:t xml:space="preserve">позволяет зарегистрировать электронный пакет ипотечных документов за один день. </w:t>
      </w:r>
      <w:r w:rsidR="00A60C40" w:rsidRPr="005A33AC">
        <w:rPr>
          <w:color w:val="000000" w:themeColor="text1"/>
          <w:sz w:val="28"/>
          <w:szCs w:val="28"/>
        </w:rPr>
        <w:t xml:space="preserve"> </w:t>
      </w:r>
      <w:r w:rsidRPr="005A33AC">
        <w:rPr>
          <w:color w:val="000000" w:themeColor="text1"/>
          <w:sz w:val="28"/>
          <w:szCs w:val="28"/>
        </w:rPr>
        <w:t xml:space="preserve">При этом </w:t>
      </w:r>
      <w:r w:rsidRPr="005A33AC">
        <w:rPr>
          <w:color w:val="000000" w:themeColor="text1"/>
          <w:sz w:val="28"/>
          <w:szCs w:val="28"/>
          <w:shd w:val="clear" w:color="auto" w:fill="FFFFFF"/>
        </w:rPr>
        <w:t>с</w:t>
      </w:r>
      <w:r w:rsidR="00A60C40" w:rsidRPr="005A33AC">
        <w:rPr>
          <w:color w:val="000000" w:themeColor="text1"/>
          <w:sz w:val="28"/>
          <w:szCs w:val="28"/>
          <w:shd w:val="clear" w:color="auto" w:fill="FFFFFF"/>
        </w:rPr>
        <w:t>тандартные сроки регистрации ипотеки больше: пять рабочих дней с момента приёма или поступления в ведомство и семь рабочих дней – с момента приема заявления в МФЦ.</w:t>
      </w:r>
    </w:p>
    <w:p w:rsidR="00786A67" w:rsidRDefault="00A60C40" w:rsidP="005A33AC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5A33AC">
        <w:rPr>
          <w:color w:val="000000" w:themeColor="text1"/>
          <w:sz w:val="28"/>
          <w:szCs w:val="28"/>
        </w:rPr>
        <w:br/>
      </w:r>
      <w:r w:rsidR="005A33AC">
        <w:rPr>
          <w:color w:val="000000" w:themeColor="text1"/>
          <w:sz w:val="28"/>
          <w:szCs w:val="28"/>
        </w:rPr>
        <w:tab/>
      </w:r>
      <w:r w:rsidR="00C324FD" w:rsidRPr="005A33AC">
        <w:rPr>
          <w:color w:val="000000" w:themeColor="text1"/>
          <w:sz w:val="28"/>
          <w:szCs w:val="28"/>
        </w:rPr>
        <w:t xml:space="preserve"> Для успешной реализации проекта </w:t>
      </w:r>
      <w:r w:rsidR="00786A67">
        <w:rPr>
          <w:color w:val="000000" w:themeColor="text1"/>
          <w:sz w:val="28"/>
          <w:szCs w:val="28"/>
        </w:rPr>
        <w:t>курское</w:t>
      </w:r>
      <w:r w:rsidR="005A33AC">
        <w:rPr>
          <w:color w:val="000000" w:themeColor="text1"/>
          <w:sz w:val="28"/>
          <w:szCs w:val="28"/>
        </w:rPr>
        <w:t xml:space="preserve"> управление </w:t>
      </w:r>
      <w:proofErr w:type="spellStart"/>
      <w:r w:rsidR="005A33AC">
        <w:rPr>
          <w:color w:val="000000" w:themeColor="text1"/>
          <w:sz w:val="28"/>
          <w:szCs w:val="28"/>
        </w:rPr>
        <w:t>Росреестра</w:t>
      </w:r>
      <w:proofErr w:type="spellEnd"/>
      <w:r w:rsidR="005A33AC">
        <w:rPr>
          <w:color w:val="000000" w:themeColor="text1"/>
          <w:sz w:val="28"/>
          <w:szCs w:val="28"/>
        </w:rPr>
        <w:t xml:space="preserve"> с кредитными организациями </w:t>
      </w:r>
      <w:r w:rsidR="00786A67">
        <w:rPr>
          <w:color w:val="000000" w:themeColor="text1"/>
          <w:sz w:val="28"/>
          <w:szCs w:val="28"/>
        </w:rPr>
        <w:t>региона</w:t>
      </w:r>
      <w:r w:rsidR="005A33AC">
        <w:rPr>
          <w:color w:val="000000" w:themeColor="text1"/>
          <w:sz w:val="28"/>
          <w:szCs w:val="28"/>
        </w:rPr>
        <w:t xml:space="preserve"> разработали</w:t>
      </w:r>
      <w:r w:rsidR="00C324FD" w:rsidRPr="005A33AC">
        <w:rPr>
          <w:color w:val="000000" w:themeColor="text1"/>
          <w:sz w:val="28"/>
          <w:szCs w:val="28"/>
        </w:rPr>
        <w:t xml:space="preserve"> алгоритм взаимодействия</w:t>
      </w:r>
      <w:r w:rsidR="00C324FD" w:rsidRPr="005A33AC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5A33AC">
        <w:rPr>
          <w:color w:val="000000" w:themeColor="text1"/>
          <w:sz w:val="28"/>
          <w:szCs w:val="28"/>
          <w:shd w:val="clear" w:color="auto" w:fill="FFFFFF"/>
        </w:rPr>
        <w:t xml:space="preserve">определили </w:t>
      </w:r>
      <w:r w:rsidRPr="005A33AC">
        <w:rPr>
          <w:color w:val="000000" w:themeColor="text1"/>
          <w:sz w:val="28"/>
          <w:szCs w:val="28"/>
          <w:shd w:val="clear" w:color="auto" w:fill="FFFFFF"/>
        </w:rPr>
        <w:t>необходимые рекомендации</w:t>
      </w:r>
      <w:r w:rsidR="005A33AC">
        <w:rPr>
          <w:color w:val="000000" w:themeColor="text1"/>
          <w:sz w:val="28"/>
          <w:szCs w:val="28"/>
          <w:shd w:val="clear" w:color="auto" w:fill="FFFFFF"/>
        </w:rPr>
        <w:t xml:space="preserve"> для ускоренной регистрации</w:t>
      </w:r>
      <w:r w:rsidRPr="005A33AC">
        <w:rPr>
          <w:color w:val="000000" w:themeColor="text1"/>
          <w:sz w:val="28"/>
          <w:szCs w:val="28"/>
        </w:rPr>
        <w:t>.</w:t>
      </w:r>
      <w:r w:rsidR="00C324FD" w:rsidRPr="005A33AC">
        <w:rPr>
          <w:color w:val="000000" w:themeColor="text1"/>
          <w:sz w:val="28"/>
          <w:szCs w:val="28"/>
        </w:rPr>
        <w:t xml:space="preserve"> </w:t>
      </w:r>
    </w:p>
    <w:p w:rsidR="009257E9" w:rsidRDefault="00A60C40" w:rsidP="005A33AC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5A33AC">
        <w:rPr>
          <w:color w:val="000000" w:themeColor="text1"/>
          <w:sz w:val="28"/>
          <w:szCs w:val="28"/>
        </w:rPr>
        <w:br/>
      </w:r>
      <w:r w:rsidR="005A33AC" w:rsidRPr="005A33AC">
        <w:rPr>
          <w:color w:val="000000" w:themeColor="text1"/>
          <w:sz w:val="28"/>
          <w:szCs w:val="28"/>
          <w:shd w:val="clear" w:color="auto" w:fill="FFFFFF"/>
        </w:rPr>
        <w:tab/>
      </w:r>
      <w:r w:rsidR="00C324FD" w:rsidRPr="005A33AC">
        <w:rPr>
          <w:color w:val="000000" w:themeColor="text1"/>
          <w:sz w:val="28"/>
          <w:szCs w:val="28"/>
          <w:shd w:val="clear" w:color="auto" w:fill="FFFFFF"/>
        </w:rPr>
        <w:t>«</w:t>
      </w:r>
      <w:r w:rsidR="00C324FD" w:rsidRPr="00786A67">
        <w:rPr>
          <w:i/>
          <w:color w:val="000000" w:themeColor="text1"/>
          <w:sz w:val="28"/>
          <w:szCs w:val="28"/>
          <w:shd w:val="clear" w:color="auto" w:fill="FFFFFF"/>
        </w:rPr>
        <w:t>П</w:t>
      </w:r>
      <w:r w:rsidRPr="00786A67">
        <w:rPr>
          <w:i/>
          <w:color w:val="000000" w:themeColor="text1"/>
          <w:sz w:val="28"/>
          <w:szCs w:val="28"/>
          <w:shd w:val="clear" w:color="auto" w:fill="FFFFFF"/>
        </w:rPr>
        <w:t xml:space="preserve">роект стал возможным благодаря интеграции электронных сервисов </w:t>
      </w:r>
      <w:proofErr w:type="spellStart"/>
      <w:r w:rsidRPr="00786A67">
        <w:rPr>
          <w:i/>
          <w:color w:val="000000" w:themeColor="text1"/>
          <w:sz w:val="28"/>
          <w:szCs w:val="28"/>
          <w:shd w:val="clear" w:color="auto" w:fill="FFFFFF"/>
        </w:rPr>
        <w:t>Рос</w:t>
      </w:r>
      <w:r w:rsidR="00C324FD" w:rsidRPr="00786A67">
        <w:rPr>
          <w:i/>
          <w:color w:val="000000" w:themeColor="text1"/>
          <w:sz w:val="28"/>
          <w:szCs w:val="28"/>
          <w:shd w:val="clear" w:color="auto" w:fill="FFFFFF"/>
        </w:rPr>
        <w:t>реестра</w:t>
      </w:r>
      <w:proofErr w:type="spellEnd"/>
      <w:r w:rsidR="00C324FD" w:rsidRPr="00786A67">
        <w:rPr>
          <w:i/>
          <w:color w:val="000000" w:themeColor="text1"/>
          <w:sz w:val="28"/>
          <w:szCs w:val="28"/>
          <w:shd w:val="clear" w:color="auto" w:fill="FFFFFF"/>
        </w:rPr>
        <w:t xml:space="preserve"> и кредитных организаций. </w:t>
      </w:r>
      <w:r w:rsidR="00C324FD" w:rsidRPr="00786A67">
        <w:rPr>
          <w:i/>
          <w:iCs/>
          <w:color w:val="000000" w:themeColor="text1"/>
          <w:sz w:val="28"/>
          <w:szCs w:val="28"/>
          <w:shd w:val="clear" w:color="auto" w:fill="FFFFFF"/>
        </w:rPr>
        <w:t>Нам в</w:t>
      </w:r>
      <w:r w:rsidR="00C324FD" w:rsidRPr="005A33AC">
        <w:rPr>
          <w:i/>
          <w:iCs/>
          <w:color w:val="000000" w:themeColor="text1"/>
          <w:sz w:val="28"/>
          <w:szCs w:val="28"/>
          <w:shd w:val="clear" w:color="auto" w:fill="FFFFFF"/>
        </w:rPr>
        <w:t>ажно обеспечить максимальный переход на электронный формат оказания услуг – для граждан это значительно удобнее и быстре</w:t>
      </w:r>
      <w:r w:rsidR="00C324FD" w:rsidRPr="008352A5">
        <w:rPr>
          <w:i/>
          <w:color w:val="000000" w:themeColor="text1"/>
          <w:sz w:val="28"/>
          <w:szCs w:val="28"/>
          <w:shd w:val="clear" w:color="auto" w:fill="FFFFFF"/>
        </w:rPr>
        <w:t>е</w:t>
      </w:r>
      <w:r w:rsidR="00C324FD" w:rsidRPr="005A33AC">
        <w:rPr>
          <w:color w:val="000000" w:themeColor="text1"/>
          <w:sz w:val="28"/>
          <w:szCs w:val="28"/>
          <w:shd w:val="clear" w:color="auto" w:fill="FFFFFF"/>
        </w:rPr>
        <w:t>»</w:t>
      </w:r>
      <w:r w:rsidR="005A33AC" w:rsidRPr="005A33AC">
        <w:rPr>
          <w:color w:val="000000" w:themeColor="text1"/>
          <w:sz w:val="28"/>
          <w:szCs w:val="28"/>
          <w:shd w:val="clear" w:color="auto" w:fill="FFFFFF"/>
        </w:rPr>
        <w:t>,- подчеркнул заместитель руководителя Управления Александр Емельянов</w:t>
      </w:r>
      <w:r w:rsidRPr="005A33AC">
        <w:rPr>
          <w:color w:val="000000" w:themeColor="text1"/>
          <w:sz w:val="28"/>
          <w:szCs w:val="28"/>
        </w:rPr>
        <w:br/>
      </w:r>
      <w:r w:rsidRPr="005A33AC">
        <w:rPr>
          <w:color w:val="000000" w:themeColor="text1"/>
          <w:sz w:val="28"/>
          <w:szCs w:val="28"/>
        </w:rPr>
        <w:br/>
      </w:r>
      <w:r w:rsidR="00786A67">
        <w:rPr>
          <w:color w:val="000000" w:themeColor="text1"/>
          <w:sz w:val="28"/>
          <w:szCs w:val="28"/>
        </w:rPr>
        <w:tab/>
      </w:r>
      <w:r w:rsidR="005A33AC" w:rsidRPr="005A33AC">
        <w:rPr>
          <w:color w:val="000000" w:themeColor="text1"/>
          <w:sz w:val="28"/>
          <w:szCs w:val="28"/>
        </w:rPr>
        <w:t xml:space="preserve"> "Электронная ипотека за один день" дает возможность безопасной регистрации договора ипотеки и договора купли-продажи с ипотекой удаленно, без личного визита в офисы приема документов и МФЦ. </w:t>
      </w:r>
    </w:p>
    <w:p w:rsidR="00786A67" w:rsidRDefault="00786A67" w:rsidP="005A33AC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786A67" w:rsidRDefault="00786A67" w:rsidP="00786A67">
      <w:pPr>
        <w:pStyle w:val="a6"/>
        <w:jc w:val="both"/>
      </w:pPr>
    </w:p>
    <w:p w:rsidR="00786A67" w:rsidRPr="00F91DF8" w:rsidRDefault="00786A67" w:rsidP="00786A67">
      <w:pPr>
        <w:pStyle w:val="a6"/>
        <w:jc w:val="both"/>
      </w:pPr>
    </w:p>
    <w:p w:rsidR="00786A67" w:rsidRPr="00F91DF8" w:rsidRDefault="00786A67" w:rsidP="00786A67">
      <w:pPr>
        <w:pStyle w:val="a6"/>
        <w:jc w:val="both"/>
      </w:pPr>
    </w:p>
    <w:p w:rsidR="00786A67" w:rsidRPr="00F91DF8" w:rsidRDefault="00786A67" w:rsidP="00786A67">
      <w:pPr>
        <w:pStyle w:val="a6"/>
        <w:jc w:val="both"/>
      </w:pPr>
      <w:r w:rsidRPr="00F91DF8">
        <w:t xml:space="preserve">С уважением, </w:t>
      </w:r>
    </w:p>
    <w:p w:rsidR="00786A67" w:rsidRPr="00F91DF8" w:rsidRDefault="00786A67" w:rsidP="00786A67">
      <w:pPr>
        <w:pStyle w:val="a6"/>
        <w:jc w:val="both"/>
      </w:pPr>
      <w:r w:rsidRPr="00F91DF8">
        <w:t xml:space="preserve">Пресс-служба Управления </w:t>
      </w:r>
      <w:proofErr w:type="spellStart"/>
      <w:r w:rsidRPr="00F91DF8">
        <w:t>Росреестра</w:t>
      </w:r>
      <w:proofErr w:type="spellEnd"/>
      <w:r w:rsidRPr="00F91DF8">
        <w:t xml:space="preserve"> по Курской области </w:t>
      </w:r>
    </w:p>
    <w:p w:rsidR="00786A67" w:rsidRPr="00F91DF8" w:rsidRDefault="00786A67" w:rsidP="00786A67">
      <w:pPr>
        <w:pStyle w:val="a6"/>
        <w:jc w:val="both"/>
      </w:pPr>
      <w:r w:rsidRPr="00F91DF8">
        <w:t>Тел.: +7 (4712) 52-92-75</w:t>
      </w:r>
    </w:p>
    <w:p w:rsidR="00786A67" w:rsidRPr="00F91DF8" w:rsidRDefault="00786A67" w:rsidP="00786A67">
      <w:pPr>
        <w:pStyle w:val="a6"/>
        <w:jc w:val="both"/>
      </w:pPr>
      <w:proofErr w:type="spellStart"/>
      <w:r w:rsidRPr="00F91DF8">
        <w:t>моб</w:t>
      </w:r>
      <w:proofErr w:type="spellEnd"/>
      <w:r w:rsidRPr="00F91DF8">
        <w:t>.: 8 (919) 213-05-38</w:t>
      </w:r>
    </w:p>
    <w:p w:rsidR="00786A67" w:rsidRPr="00F91DF8" w:rsidRDefault="00786A67" w:rsidP="00786A67">
      <w:pPr>
        <w:pStyle w:val="a6"/>
        <w:jc w:val="both"/>
      </w:pPr>
      <w:r w:rsidRPr="00F91DF8">
        <w:t>Bashkeyeva@r46.rosreestr.ru</w:t>
      </w:r>
    </w:p>
    <w:p w:rsidR="00786A67" w:rsidRPr="00F91DF8" w:rsidRDefault="00786A67" w:rsidP="00786A67">
      <w:pPr>
        <w:pStyle w:val="a6"/>
        <w:jc w:val="both"/>
      </w:pPr>
      <w:r w:rsidRPr="00F91DF8">
        <w:t xml:space="preserve">Мы в </w:t>
      </w:r>
      <w:proofErr w:type="spellStart"/>
      <w:r w:rsidRPr="00F91DF8">
        <w:rPr>
          <w:lang w:val="en-US"/>
        </w:rPr>
        <w:t>Instagram</w:t>
      </w:r>
      <w:proofErr w:type="spellEnd"/>
      <w:r w:rsidRPr="00F91DF8">
        <w:t xml:space="preserve">: </w:t>
      </w:r>
      <w:r w:rsidRPr="00F91DF8">
        <w:rPr>
          <w:lang w:val="en-US"/>
        </w:rPr>
        <w:t xml:space="preserve"> </w:t>
      </w:r>
      <w:hyperlink r:id="rId5" w:history="1">
        <w:r w:rsidRPr="00F91DF8">
          <w:rPr>
            <w:rStyle w:val="a7"/>
            <w:lang w:val="en-US"/>
          </w:rPr>
          <w:t>https://www.instagram.com/rosreestr46/</w:t>
        </w:r>
      </w:hyperlink>
      <w:r w:rsidRPr="00F91DF8">
        <w:t xml:space="preserve"> </w:t>
      </w:r>
    </w:p>
    <w:p w:rsidR="00786A67" w:rsidRPr="00786A67" w:rsidRDefault="00786A67" w:rsidP="005A33AC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5A33AC" w:rsidRPr="00A60C40" w:rsidRDefault="005A33AC" w:rsidP="00A60C40">
      <w:pPr>
        <w:jc w:val="both"/>
        <w:rPr>
          <w:rFonts w:ascii="Segoe UI" w:hAnsi="Segoe UI" w:cs="Segoe UI"/>
          <w:color w:val="212529"/>
          <w:shd w:val="clear" w:color="auto" w:fill="FFFFFF"/>
        </w:rPr>
      </w:pPr>
    </w:p>
    <w:sectPr w:rsidR="005A33AC" w:rsidRPr="00A60C40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C40"/>
    <w:rsid w:val="005A33AC"/>
    <w:rsid w:val="00786A67"/>
    <w:rsid w:val="008352A5"/>
    <w:rsid w:val="008401C5"/>
    <w:rsid w:val="009257E9"/>
    <w:rsid w:val="00A60C40"/>
    <w:rsid w:val="00C324FD"/>
    <w:rsid w:val="00C7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A6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A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86A67"/>
    <w:pPr>
      <w:spacing w:after="0" w:line="240" w:lineRule="auto"/>
    </w:pPr>
    <w:rPr>
      <w:rFonts w:eastAsia="Calibri"/>
    </w:rPr>
  </w:style>
  <w:style w:type="character" w:styleId="a7">
    <w:name w:val="Hyperlink"/>
    <w:basedOn w:val="a0"/>
    <w:rsid w:val="00786A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2021-07-26T09:16:00Z</cp:lastPrinted>
  <dcterms:created xsi:type="dcterms:W3CDTF">2021-07-26T06:20:00Z</dcterms:created>
  <dcterms:modified xsi:type="dcterms:W3CDTF">2021-07-26T09:25:00Z</dcterms:modified>
</cp:coreProperties>
</file>